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C1183" w14:textId="51D8AC8D" w:rsidR="007F1048" w:rsidRDefault="007F1048"/>
    <w:tbl>
      <w:tblPr>
        <w:tblStyle w:val="TableGrid"/>
        <w:tblW w:w="0" w:type="auto"/>
        <w:tblLook w:val="04A0" w:firstRow="1" w:lastRow="0" w:firstColumn="1" w:lastColumn="0" w:noHBand="0" w:noVBand="1"/>
      </w:tblPr>
      <w:tblGrid>
        <w:gridCol w:w="9016"/>
      </w:tblGrid>
      <w:tr w:rsidR="001F224A" w:rsidRPr="00384491" w14:paraId="1031F695" w14:textId="77777777" w:rsidTr="00AD374B">
        <w:tc>
          <w:tcPr>
            <w:tcW w:w="9016" w:type="dxa"/>
            <w:shd w:val="clear" w:color="auto" w:fill="538135" w:themeFill="accent6" w:themeFillShade="BF"/>
          </w:tcPr>
          <w:p w14:paraId="5794F9C1" w14:textId="77777777" w:rsidR="001F224A" w:rsidRPr="00787784" w:rsidRDefault="001F224A" w:rsidP="00AD374B">
            <w:pPr>
              <w:rPr>
                <w:sz w:val="24"/>
                <w:szCs w:val="24"/>
              </w:rPr>
            </w:pPr>
          </w:p>
          <w:p w14:paraId="093E5448" w14:textId="05928A07" w:rsidR="001F224A" w:rsidRPr="00787784" w:rsidRDefault="001F224A" w:rsidP="00AD374B">
            <w:pPr>
              <w:jc w:val="center"/>
              <w:rPr>
                <w:b/>
                <w:bCs/>
                <w:color w:val="FFFFFF" w:themeColor="background1"/>
                <w:sz w:val="24"/>
                <w:szCs w:val="24"/>
              </w:rPr>
            </w:pPr>
            <w:r w:rsidRPr="00787784">
              <w:rPr>
                <w:b/>
                <w:bCs/>
                <w:color w:val="FFFFFF" w:themeColor="background1"/>
                <w:sz w:val="24"/>
                <w:szCs w:val="24"/>
              </w:rPr>
              <w:t>JOINING DETAILS FOR THE</w:t>
            </w:r>
            <w:r w:rsidRPr="00787784">
              <w:rPr>
                <w:b/>
                <w:bCs/>
                <w:i/>
                <w:iCs/>
                <w:color w:val="FFFFFF" w:themeColor="background1"/>
                <w:sz w:val="24"/>
                <w:szCs w:val="24"/>
              </w:rPr>
              <w:t>FERLIX</w:t>
            </w:r>
          </w:p>
          <w:p w14:paraId="3734089A" w14:textId="77777777" w:rsidR="001F224A" w:rsidRPr="00787784" w:rsidRDefault="001F224A" w:rsidP="00AD374B">
            <w:pPr>
              <w:jc w:val="center"/>
              <w:rPr>
                <w:b/>
                <w:bCs/>
                <w:color w:val="FFFFFF" w:themeColor="background1"/>
                <w:sz w:val="24"/>
                <w:szCs w:val="24"/>
              </w:rPr>
            </w:pPr>
          </w:p>
          <w:p w14:paraId="623AC97F" w14:textId="6A5A77EF" w:rsidR="001F224A" w:rsidRPr="00787784" w:rsidRDefault="001F224A" w:rsidP="00AD374B">
            <w:pPr>
              <w:jc w:val="center"/>
              <w:rPr>
                <w:color w:val="FFFFFF" w:themeColor="background1"/>
                <w:sz w:val="24"/>
                <w:szCs w:val="24"/>
              </w:rPr>
            </w:pPr>
            <w:r w:rsidRPr="00787784">
              <w:rPr>
                <w:color w:val="FFFFFF" w:themeColor="background1"/>
                <w:sz w:val="24"/>
                <w:szCs w:val="24"/>
              </w:rPr>
              <w:t>08:30</w:t>
            </w:r>
            <w:r>
              <w:rPr>
                <w:color w:val="FFFFFF" w:themeColor="background1"/>
                <w:sz w:val="24"/>
                <w:szCs w:val="24"/>
              </w:rPr>
              <w:t xml:space="preserve"> group</w:t>
            </w:r>
            <w:r w:rsidRPr="00787784">
              <w:rPr>
                <w:color w:val="FFFFFF" w:themeColor="background1"/>
                <w:sz w:val="24"/>
                <w:szCs w:val="24"/>
              </w:rPr>
              <w:t xml:space="preserve"> start.  </w:t>
            </w:r>
            <w:r w:rsidR="00B5403D">
              <w:rPr>
                <w:color w:val="FFFFFF" w:themeColor="background1"/>
                <w:sz w:val="24"/>
                <w:szCs w:val="24"/>
              </w:rPr>
              <w:t>30</w:t>
            </w:r>
            <w:r w:rsidR="00B5403D" w:rsidRPr="00B5403D">
              <w:rPr>
                <w:color w:val="FFFFFF" w:themeColor="background1"/>
                <w:sz w:val="24"/>
                <w:szCs w:val="24"/>
                <w:vertAlign w:val="superscript"/>
              </w:rPr>
              <w:t>TH</w:t>
            </w:r>
            <w:r w:rsidR="00B5403D">
              <w:rPr>
                <w:color w:val="FFFFFF" w:themeColor="background1"/>
                <w:sz w:val="24"/>
                <w:szCs w:val="24"/>
              </w:rPr>
              <w:t xml:space="preserve"> </w:t>
            </w:r>
            <w:r w:rsidR="00A43BEF">
              <w:rPr>
                <w:color w:val="FFFFFF" w:themeColor="background1"/>
                <w:sz w:val="24"/>
                <w:szCs w:val="24"/>
              </w:rPr>
              <w:t>May 202</w:t>
            </w:r>
            <w:r w:rsidR="00B5403D">
              <w:rPr>
                <w:color w:val="FFFFFF" w:themeColor="background1"/>
                <w:sz w:val="24"/>
                <w:szCs w:val="24"/>
              </w:rPr>
              <w:t>6</w:t>
            </w:r>
          </w:p>
          <w:p w14:paraId="0450E6E8" w14:textId="77777777" w:rsidR="001F224A" w:rsidRPr="00787784" w:rsidRDefault="001F224A" w:rsidP="00AD374B">
            <w:pPr>
              <w:jc w:val="center"/>
              <w:rPr>
                <w:color w:val="FFFFFF" w:themeColor="background1"/>
                <w:sz w:val="24"/>
                <w:szCs w:val="24"/>
              </w:rPr>
            </w:pPr>
          </w:p>
          <w:p w14:paraId="2EB6F69F" w14:textId="4979965A" w:rsidR="001F224A" w:rsidRDefault="001F224A" w:rsidP="00AD374B">
            <w:pPr>
              <w:jc w:val="center"/>
              <w:rPr>
                <w:color w:val="FFFFFF" w:themeColor="background1"/>
                <w:sz w:val="24"/>
                <w:szCs w:val="24"/>
              </w:rPr>
            </w:pPr>
            <w:r w:rsidRPr="00787784">
              <w:rPr>
                <w:color w:val="FFFFFF" w:themeColor="background1"/>
                <w:sz w:val="24"/>
                <w:szCs w:val="24"/>
              </w:rPr>
              <w:t>E-BREVET CODE: 2</w:t>
            </w:r>
            <w:r w:rsidR="00B5403D">
              <w:rPr>
                <w:color w:val="FFFFFF" w:themeColor="background1"/>
                <w:sz w:val="24"/>
                <w:szCs w:val="24"/>
              </w:rPr>
              <w:t>6</w:t>
            </w:r>
            <w:r w:rsidRPr="00787784">
              <w:rPr>
                <w:color w:val="FFFFFF" w:themeColor="background1"/>
                <w:sz w:val="24"/>
                <w:szCs w:val="24"/>
              </w:rPr>
              <w:t>-856</w:t>
            </w:r>
            <w:r>
              <w:rPr>
                <w:color w:val="FFFFFF" w:themeColor="background1"/>
                <w:sz w:val="24"/>
                <w:szCs w:val="24"/>
              </w:rPr>
              <w:t xml:space="preserve"> </w:t>
            </w:r>
          </w:p>
          <w:p w14:paraId="78EE9F6D" w14:textId="77777777" w:rsidR="001F224A" w:rsidRPr="00787784" w:rsidRDefault="001F224A" w:rsidP="00AD374B">
            <w:pPr>
              <w:rPr>
                <w:color w:val="FFFFFF" w:themeColor="background1"/>
                <w:sz w:val="24"/>
                <w:szCs w:val="24"/>
              </w:rPr>
            </w:pPr>
          </w:p>
          <w:p w14:paraId="75671F8A" w14:textId="77777777" w:rsidR="001F224A" w:rsidRPr="00787784" w:rsidRDefault="001F224A" w:rsidP="00AD374B">
            <w:pPr>
              <w:rPr>
                <w:sz w:val="24"/>
                <w:szCs w:val="24"/>
              </w:rPr>
            </w:pPr>
          </w:p>
        </w:tc>
      </w:tr>
      <w:tr w:rsidR="001F224A" w:rsidRPr="00384491" w14:paraId="36556F21" w14:textId="77777777" w:rsidTr="00AD374B">
        <w:tc>
          <w:tcPr>
            <w:tcW w:w="9016" w:type="dxa"/>
          </w:tcPr>
          <w:p w14:paraId="67CD78EF" w14:textId="77777777" w:rsidR="001F224A" w:rsidRPr="00787784" w:rsidRDefault="001F224A" w:rsidP="00AD374B">
            <w:pPr>
              <w:rPr>
                <w:sz w:val="24"/>
                <w:szCs w:val="24"/>
              </w:rPr>
            </w:pPr>
          </w:p>
          <w:p w14:paraId="50A55B9D" w14:textId="77777777" w:rsidR="001F224A" w:rsidRPr="00DE4BBC" w:rsidRDefault="001F224A" w:rsidP="00AD374B">
            <w:pPr>
              <w:rPr>
                <w:sz w:val="24"/>
                <w:szCs w:val="24"/>
              </w:rPr>
            </w:pPr>
            <w:r w:rsidRPr="00DE4BBC">
              <w:rPr>
                <w:sz w:val="24"/>
                <w:szCs w:val="24"/>
              </w:rPr>
              <w:t>Hello.</w:t>
            </w:r>
          </w:p>
          <w:p w14:paraId="72B87A5D" w14:textId="77777777" w:rsidR="001F224A" w:rsidRPr="00DE4BBC" w:rsidRDefault="001F224A" w:rsidP="00AD374B">
            <w:pPr>
              <w:rPr>
                <w:sz w:val="24"/>
                <w:szCs w:val="24"/>
              </w:rPr>
            </w:pPr>
          </w:p>
          <w:p w14:paraId="4DC11DFA" w14:textId="77777777" w:rsidR="00DE4BBC" w:rsidRDefault="00DE4BBC" w:rsidP="00DE4BBC">
            <w:pPr>
              <w:rPr>
                <w:sz w:val="24"/>
                <w:szCs w:val="24"/>
              </w:rPr>
            </w:pPr>
            <w:r w:rsidRPr="00DE4BBC">
              <w:rPr>
                <w:sz w:val="24"/>
                <w:szCs w:val="24"/>
              </w:rPr>
              <w:t xml:space="preserve">Thank you for entering the </w:t>
            </w:r>
            <w:proofErr w:type="spellStart"/>
            <w:r w:rsidRPr="00DE4BBC">
              <w:rPr>
                <w:sz w:val="24"/>
                <w:szCs w:val="24"/>
              </w:rPr>
              <w:t>Ferlix</w:t>
            </w:r>
            <w:proofErr w:type="spellEnd"/>
            <w:r w:rsidRPr="00DE4BBC">
              <w:rPr>
                <w:sz w:val="24"/>
                <w:szCs w:val="24"/>
              </w:rPr>
              <w:t>. I am very pleased to have you along.</w:t>
            </w:r>
          </w:p>
          <w:p w14:paraId="5F651066" w14:textId="77777777" w:rsidR="00DE4BBC" w:rsidRPr="00DE4BBC" w:rsidRDefault="00DE4BBC" w:rsidP="00DE4BBC">
            <w:pPr>
              <w:rPr>
                <w:sz w:val="24"/>
                <w:szCs w:val="24"/>
              </w:rPr>
            </w:pPr>
          </w:p>
          <w:p w14:paraId="04A7E367" w14:textId="77777777" w:rsidR="00DE4BBC" w:rsidRPr="00DE4BBC" w:rsidRDefault="00DE4BBC" w:rsidP="00DE4BBC">
            <w:pPr>
              <w:rPr>
                <w:sz w:val="24"/>
                <w:szCs w:val="24"/>
              </w:rPr>
            </w:pPr>
            <w:r w:rsidRPr="00DE4BBC">
              <w:rPr>
                <w:sz w:val="24"/>
                <w:szCs w:val="24"/>
              </w:rPr>
              <w:t xml:space="preserve">The first section to Knighton follows a new route from Bewdley through South Shropshire, skirting around the flanks of Brown Clee before eventually joining the Teme Valley near Hopton Heath. Within a kilometre of the start there is a </w:t>
            </w:r>
            <w:proofErr w:type="gramStart"/>
            <w:r w:rsidRPr="00DE4BBC">
              <w:rPr>
                <w:sz w:val="24"/>
                <w:szCs w:val="24"/>
              </w:rPr>
              <w:t>fairly vicious</w:t>
            </w:r>
            <w:proofErr w:type="gramEnd"/>
            <w:r w:rsidRPr="00DE4BBC">
              <w:rPr>
                <w:sz w:val="24"/>
                <w:szCs w:val="24"/>
              </w:rPr>
              <w:t xml:space="preserve"> little climb to wake the legs up, though things ease off as the route unfolds.</w:t>
            </w:r>
          </w:p>
          <w:p w14:paraId="151007B1" w14:textId="77777777" w:rsidR="00DE4BBC" w:rsidRDefault="00DE4BBC" w:rsidP="00DE4BBC">
            <w:pPr>
              <w:rPr>
                <w:sz w:val="24"/>
                <w:szCs w:val="24"/>
              </w:rPr>
            </w:pPr>
          </w:p>
          <w:p w14:paraId="37CBA941" w14:textId="4ECB57BA" w:rsidR="00DE4BBC" w:rsidRPr="00DE4BBC" w:rsidRDefault="00DE4BBC" w:rsidP="00DE4BBC">
            <w:pPr>
              <w:rPr>
                <w:sz w:val="24"/>
                <w:szCs w:val="24"/>
              </w:rPr>
            </w:pPr>
            <w:r w:rsidRPr="00DE4BBC">
              <w:rPr>
                <w:sz w:val="24"/>
                <w:szCs w:val="24"/>
              </w:rPr>
              <w:t xml:space="preserve">It is strongly recommended that you take the opportunity to eat and get plenty of fluids on board at Knighton. The next stage </w:t>
            </w:r>
            <w:r>
              <w:rPr>
                <w:sz w:val="24"/>
                <w:szCs w:val="24"/>
              </w:rPr>
              <w:t xml:space="preserve">through the cantref of </w:t>
            </w:r>
            <w:proofErr w:type="spellStart"/>
            <w:r>
              <w:rPr>
                <w:sz w:val="24"/>
                <w:szCs w:val="24"/>
              </w:rPr>
              <w:t>Ferlix</w:t>
            </w:r>
            <w:proofErr w:type="spellEnd"/>
            <w:r>
              <w:rPr>
                <w:sz w:val="24"/>
                <w:szCs w:val="24"/>
              </w:rPr>
              <w:t xml:space="preserve"> </w:t>
            </w:r>
            <w:r w:rsidR="00EA45E7">
              <w:rPr>
                <w:sz w:val="24"/>
                <w:szCs w:val="24"/>
              </w:rPr>
              <w:t xml:space="preserve">and Mordor, </w:t>
            </w:r>
            <w:r w:rsidRPr="00DE4BBC">
              <w:rPr>
                <w:sz w:val="24"/>
                <w:szCs w:val="24"/>
              </w:rPr>
              <w:t xml:space="preserve">is the most challenging part of the ride and there are no refreshment options </w:t>
            </w:r>
            <w:proofErr w:type="spellStart"/>
            <w:r w:rsidRPr="00DE4BBC">
              <w:rPr>
                <w:sz w:val="24"/>
                <w:szCs w:val="24"/>
              </w:rPr>
              <w:t>en</w:t>
            </w:r>
            <w:proofErr w:type="spellEnd"/>
            <w:r w:rsidRPr="00DE4BBC">
              <w:rPr>
                <w:sz w:val="24"/>
                <w:szCs w:val="24"/>
              </w:rPr>
              <w:t xml:space="preserve"> route apart from the pub at Hundred House. That said, this is also one of the most beautiful and remote parts of the route. You will also encounter the steepest gradient of the day climbing out of Knighton. There are several sizeable lumps </w:t>
            </w:r>
            <w:r w:rsidR="00EA45E7">
              <w:rPr>
                <w:sz w:val="24"/>
                <w:szCs w:val="24"/>
              </w:rPr>
              <w:t xml:space="preserve">still </w:t>
            </w:r>
            <w:r w:rsidRPr="00DE4BBC">
              <w:rPr>
                <w:sz w:val="24"/>
                <w:szCs w:val="24"/>
              </w:rPr>
              <w:t xml:space="preserve">to cross, particularly Llanbedr Hill near </w:t>
            </w:r>
            <w:proofErr w:type="spellStart"/>
            <w:r w:rsidRPr="00DE4BBC">
              <w:rPr>
                <w:sz w:val="24"/>
                <w:szCs w:val="24"/>
              </w:rPr>
              <w:t>Painscastle</w:t>
            </w:r>
            <w:proofErr w:type="spellEnd"/>
            <w:r w:rsidRPr="00DE4BBC">
              <w:rPr>
                <w:sz w:val="24"/>
                <w:szCs w:val="24"/>
              </w:rPr>
              <w:t>, but the views more than repay the effort with commanding panoramas of the Black Mountains to the south.</w:t>
            </w:r>
          </w:p>
          <w:p w14:paraId="669A6A2E" w14:textId="77777777" w:rsidR="00DE4BBC" w:rsidRDefault="00DE4BBC" w:rsidP="00DE4BBC">
            <w:pPr>
              <w:rPr>
                <w:sz w:val="24"/>
                <w:szCs w:val="24"/>
              </w:rPr>
            </w:pPr>
          </w:p>
          <w:p w14:paraId="1B28FD5B" w14:textId="2303DF4E" w:rsidR="00DE4BBC" w:rsidRPr="00DE4BBC" w:rsidRDefault="00DE4BBC" w:rsidP="00DE4BBC">
            <w:pPr>
              <w:rPr>
                <w:sz w:val="24"/>
                <w:szCs w:val="24"/>
              </w:rPr>
            </w:pPr>
            <w:r w:rsidRPr="00DE4BBC">
              <w:rPr>
                <w:sz w:val="24"/>
                <w:szCs w:val="24"/>
              </w:rPr>
              <w:t xml:space="preserve">Hay on Wye will likely come as a welcome sight with its plentiful cafés and food stops. From there the route swings back towards </w:t>
            </w:r>
            <w:proofErr w:type="spellStart"/>
            <w:r w:rsidRPr="00DE4BBC">
              <w:rPr>
                <w:sz w:val="24"/>
                <w:szCs w:val="24"/>
              </w:rPr>
              <w:t>Cleobury</w:t>
            </w:r>
            <w:proofErr w:type="spellEnd"/>
            <w:r w:rsidRPr="00DE4BBC">
              <w:rPr>
                <w:sz w:val="24"/>
                <w:szCs w:val="24"/>
              </w:rPr>
              <w:t xml:space="preserve"> Mortimer through gentler countryside as far as Leominster. After Leominster the terrain begins to liven up again as you head towards </w:t>
            </w:r>
            <w:proofErr w:type="spellStart"/>
            <w:r w:rsidRPr="00DE4BBC">
              <w:rPr>
                <w:sz w:val="24"/>
                <w:szCs w:val="24"/>
              </w:rPr>
              <w:t>Cleobury</w:t>
            </w:r>
            <w:proofErr w:type="spellEnd"/>
            <w:r w:rsidRPr="00DE4BBC">
              <w:rPr>
                <w:sz w:val="24"/>
                <w:szCs w:val="24"/>
              </w:rPr>
              <w:t xml:space="preserve">. The location of the control there is partly dictated by Audax minimum distance rules. You may only find a couple of shops open in the town itself, but there are several cafés and shops in places between Hay and </w:t>
            </w:r>
            <w:proofErr w:type="spellStart"/>
            <w:r w:rsidRPr="00DE4BBC">
              <w:rPr>
                <w:sz w:val="24"/>
                <w:szCs w:val="24"/>
              </w:rPr>
              <w:t>Cleobury</w:t>
            </w:r>
            <w:proofErr w:type="spellEnd"/>
            <w:r w:rsidRPr="00DE4BBC">
              <w:rPr>
                <w:sz w:val="24"/>
                <w:szCs w:val="24"/>
              </w:rPr>
              <w:t xml:space="preserve"> if you need them.</w:t>
            </w:r>
          </w:p>
          <w:p w14:paraId="0A877345" w14:textId="77777777" w:rsidR="00DE4BBC" w:rsidRDefault="00DE4BBC" w:rsidP="00DE4BBC">
            <w:pPr>
              <w:rPr>
                <w:sz w:val="24"/>
                <w:szCs w:val="24"/>
              </w:rPr>
            </w:pPr>
          </w:p>
          <w:p w14:paraId="0E8C3E44" w14:textId="4CE8656A" w:rsidR="00DE4BBC" w:rsidRPr="00DE4BBC" w:rsidRDefault="00DE4BBC" w:rsidP="00DE4BBC">
            <w:pPr>
              <w:rPr>
                <w:sz w:val="24"/>
                <w:szCs w:val="24"/>
              </w:rPr>
            </w:pPr>
            <w:r w:rsidRPr="00DE4BBC">
              <w:rPr>
                <w:sz w:val="24"/>
                <w:szCs w:val="24"/>
              </w:rPr>
              <w:t>A few notes of caution:</w:t>
            </w:r>
          </w:p>
          <w:p w14:paraId="353D5EA4" w14:textId="35B537E7" w:rsidR="00DE4BBC" w:rsidRPr="00DE4BBC" w:rsidRDefault="00DE4BBC" w:rsidP="00DE4BBC">
            <w:pPr>
              <w:rPr>
                <w:sz w:val="24"/>
                <w:szCs w:val="24"/>
              </w:rPr>
            </w:pPr>
            <w:r w:rsidRPr="00DE4BBC">
              <w:rPr>
                <w:sz w:val="24"/>
                <w:szCs w:val="24"/>
              </w:rPr>
              <w:t>• With 3.25 AAA this is a challenging route and not a particularly fast one.</w:t>
            </w:r>
            <w:r w:rsidRPr="00DE4BBC">
              <w:rPr>
                <w:sz w:val="24"/>
                <w:szCs w:val="24"/>
              </w:rPr>
              <w:br/>
              <w:t xml:space="preserve">• It is easy to underestimate your finishing </w:t>
            </w:r>
            <w:proofErr w:type="gramStart"/>
            <w:r w:rsidRPr="00DE4BBC">
              <w:rPr>
                <w:sz w:val="24"/>
                <w:szCs w:val="24"/>
              </w:rPr>
              <w:t>time</w:t>
            </w:r>
            <w:proofErr w:type="gramEnd"/>
            <w:r w:rsidRPr="00DE4BBC">
              <w:rPr>
                <w:sz w:val="24"/>
                <w:szCs w:val="24"/>
              </w:rPr>
              <w:t xml:space="preserve"> so lights are recommended. Dusk is at 21:</w:t>
            </w:r>
            <w:r w:rsidR="00EA45E7">
              <w:rPr>
                <w:sz w:val="24"/>
                <w:szCs w:val="24"/>
              </w:rPr>
              <w:t>06</w:t>
            </w:r>
            <w:r w:rsidRPr="00DE4BBC">
              <w:rPr>
                <w:sz w:val="24"/>
                <w:szCs w:val="24"/>
              </w:rPr>
              <w:br/>
              <w:t>• Avoid braking on cattle grids.</w:t>
            </w:r>
            <w:r w:rsidRPr="00DE4BBC">
              <w:rPr>
                <w:sz w:val="24"/>
                <w:szCs w:val="24"/>
              </w:rPr>
              <w:br/>
              <w:t>• On the descents make sure your brakes are in good working order as they will get plenty of use.</w:t>
            </w:r>
            <w:r w:rsidRPr="00DE4BBC">
              <w:rPr>
                <w:sz w:val="24"/>
                <w:szCs w:val="24"/>
              </w:rPr>
              <w:br/>
              <w:t>• Some sections of road are a little grubby and potholes do exist.</w:t>
            </w:r>
            <w:r w:rsidRPr="00DE4BBC">
              <w:rPr>
                <w:sz w:val="24"/>
                <w:szCs w:val="24"/>
              </w:rPr>
              <w:br/>
              <w:t>• It may rain. Then again it might not.</w:t>
            </w:r>
          </w:p>
          <w:p w14:paraId="7005CA1D" w14:textId="77777777" w:rsidR="00DE4BBC" w:rsidRDefault="00DE4BBC" w:rsidP="00DE4BBC">
            <w:pPr>
              <w:rPr>
                <w:sz w:val="24"/>
                <w:szCs w:val="24"/>
              </w:rPr>
            </w:pPr>
          </w:p>
          <w:p w14:paraId="0E648C4D" w14:textId="095DD6CA" w:rsidR="00DE4BBC" w:rsidRPr="00DE4BBC" w:rsidRDefault="00DE4BBC" w:rsidP="00DE4BBC">
            <w:pPr>
              <w:rPr>
                <w:sz w:val="24"/>
                <w:szCs w:val="24"/>
              </w:rPr>
            </w:pPr>
            <w:r w:rsidRPr="00DE4BBC">
              <w:rPr>
                <w:sz w:val="24"/>
                <w:szCs w:val="24"/>
              </w:rPr>
              <w:t>Please remember to obtain proof of passage at the controls so that your ride can be validated.</w:t>
            </w:r>
          </w:p>
          <w:p w14:paraId="7125D995" w14:textId="77777777" w:rsidR="00DE4BBC" w:rsidRDefault="00DE4BBC" w:rsidP="00DE4BBC">
            <w:pPr>
              <w:rPr>
                <w:sz w:val="24"/>
                <w:szCs w:val="24"/>
              </w:rPr>
            </w:pPr>
          </w:p>
          <w:p w14:paraId="42672DD4" w14:textId="2927A65C" w:rsidR="00DE4BBC" w:rsidRPr="00DE4BBC" w:rsidRDefault="00DE4BBC" w:rsidP="00DE4BBC">
            <w:pPr>
              <w:rPr>
                <w:sz w:val="24"/>
                <w:szCs w:val="24"/>
              </w:rPr>
            </w:pPr>
            <w:r w:rsidRPr="00DE4BBC">
              <w:rPr>
                <w:sz w:val="24"/>
                <w:szCs w:val="24"/>
              </w:rPr>
              <w:t xml:space="preserve">Most importantly enjoy the </w:t>
            </w:r>
            <w:proofErr w:type="spellStart"/>
            <w:r w:rsidRPr="00DE4BBC">
              <w:rPr>
                <w:sz w:val="24"/>
                <w:szCs w:val="24"/>
              </w:rPr>
              <w:t>Ferlix</w:t>
            </w:r>
            <w:proofErr w:type="spellEnd"/>
            <w:r w:rsidRPr="00DE4BBC">
              <w:rPr>
                <w:sz w:val="24"/>
                <w:szCs w:val="24"/>
              </w:rPr>
              <w:t xml:space="preserve"> and enjoy riding through this wonderful part of the country in the glory of summer.</w:t>
            </w:r>
          </w:p>
          <w:p w14:paraId="60CFBC2E" w14:textId="77777777" w:rsidR="00DE4BBC" w:rsidRDefault="00DE4BBC" w:rsidP="00DE4BBC">
            <w:pPr>
              <w:rPr>
                <w:sz w:val="24"/>
                <w:szCs w:val="24"/>
              </w:rPr>
            </w:pPr>
          </w:p>
          <w:p w14:paraId="0B55FF47" w14:textId="541911E1" w:rsidR="00DE4BBC" w:rsidRPr="00DE4BBC" w:rsidRDefault="00DE4BBC" w:rsidP="00DE4BBC">
            <w:pPr>
              <w:rPr>
                <w:sz w:val="24"/>
                <w:szCs w:val="24"/>
              </w:rPr>
            </w:pPr>
            <w:r w:rsidRPr="00DE4BBC">
              <w:rPr>
                <w:sz w:val="24"/>
                <w:szCs w:val="24"/>
              </w:rPr>
              <w:t>Kind regards</w:t>
            </w:r>
          </w:p>
          <w:p w14:paraId="7D2EF16C" w14:textId="21918E01" w:rsidR="00DE4BBC" w:rsidRPr="00DE4BBC" w:rsidRDefault="00DE4BBC" w:rsidP="00DE4BBC">
            <w:pPr>
              <w:rPr>
                <w:sz w:val="24"/>
                <w:szCs w:val="24"/>
              </w:rPr>
            </w:pPr>
            <w:r w:rsidRPr="00DE4BBC">
              <w:rPr>
                <w:sz w:val="24"/>
                <w:szCs w:val="24"/>
              </w:rPr>
              <w:t>Philip Whiteman</w:t>
            </w:r>
            <w:r w:rsidRPr="00DE4BBC">
              <w:rPr>
                <w:sz w:val="24"/>
                <w:szCs w:val="24"/>
              </w:rPr>
              <w:br/>
              <w:t xml:space="preserve">Droitwich </w:t>
            </w:r>
            <w:r>
              <w:rPr>
                <w:sz w:val="24"/>
                <w:szCs w:val="24"/>
              </w:rPr>
              <w:t xml:space="preserve">CC </w:t>
            </w:r>
            <w:r w:rsidRPr="00DE4BBC">
              <w:rPr>
                <w:sz w:val="24"/>
                <w:szCs w:val="24"/>
              </w:rPr>
              <w:t>Audax Organiser</w:t>
            </w:r>
          </w:p>
          <w:p w14:paraId="607C082B" w14:textId="77777777" w:rsidR="00AD77CF" w:rsidRDefault="00AD77CF" w:rsidP="00AD374B">
            <w:pPr>
              <w:rPr>
                <w:sz w:val="24"/>
                <w:szCs w:val="24"/>
              </w:rPr>
            </w:pPr>
          </w:p>
          <w:p w14:paraId="1CCEA209" w14:textId="77777777" w:rsidR="00AD77CF" w:rsidRDefault="00AD77CF" w:rsidP="00AD374B">
            <w:pPr>
              <w:rPr>
                <w:sz w:val="24"/>
                <w:szCs w:val="24"/>
              </w:rPr>
            </w:pPr>
          </w:p>
          <w:p w14:paraId="4F5977CA" w14:textId="77777777" w:rsidR="001F224A" w:rsidRPr="00787784" w:rsidRDefault="001F224A" w:rsidP="00AD374B">
            <w:pPr>
              <w:rPr>
                <w:sz w:val="24"/>
                <w:szCs w:val="24"/>
              </w:rPr>
            </w:pPr>
          </w:p>
        </w:tc>
      </w:tr>
      <w:tr w:rsidR="001F224A" w:rsidRPr="00384491" w14:paraId="483A9E2F" w14:textId="77777777" w:rsidTr="00AD374B">
        <w:tc>
          <w:tcPr>
            <w:tcW w:w="9016" w:type="dxa"/>
            <w:shd w:val="clear" w:color="auto" w:fill="538135" w:themeFill="accent6" w:themeFillShade="BF"/>
          </w:tcPr>
          <w:p w14:paraId="06950A4D" w14:textId="77777777" w:rsidR="001F224A" w:rsidRPr="00787784" w:rsidRDefault="001F224A" w:rsidP="00AD374B">
            <w:pPr>
              <w:rPr>
                <w:sz w:val="24"/>
                <w:szCs w:val="24"/>
              </w:rPr>
            </w:pPr>
          </w:p>
          <w:p w14:paraId="1EB8E020" w14:textId="77777777" w:rsidR="001F224A" w:rsidRPr="00787784" w:rsidRDefault="001F224A" w:rsidP="00AD374B">
            <w:pPr>
              <w:jc w:val="center"/>
              <w:rPr>
                <w:b/>
                <w:bCs/>
                <w:color w:val="FFFFFF" w:themeColor="background1"/>
                <w:sz w:val="24"/>
                <w:szCs w:val="24"/>
              </w:rPr>
            </w:pPr>
            <w:proofErr w:type="gramStart"/>
            <w:r w:rsidRPr="00787784">
              <w:rPr>
                <w:b/>
                <w:bCs/>
                <w:color w:val="FFFFFF" w:themeColor="background1"/>
                <w:sz w:val="24"/>
                <w:szCs w:val="24"/>
              </w:rPr>
              <w:t>X  RATED</w:t>
            </w:r>
            <w:proofErr w:type="gramEnd"/>
            <w:r w:rsidRPr="00787784">
              <w:rPr>
                <w:b/>
                <w:bCs/>
                <w:color w:val="FFFFFF" w:themeColor="background1"/>
                <w:sz w:val="24"/>
                <w:szCs w:val="24"/>
              </w:rPr>
              <w:t xml:space="preserve"> EVENT</w:t>
            </w:r>
          </w:p>
          <w:p w14:paraId="357AEF49" w14:textId="77777777" w:rsidR="001F224A" w:rsidRPr="00787784" w:rsidRDefault="001F224A" w:rsidP="00AD374B">
            <w:pPr>
              <w:rPr>
                <w:sz w:val="24"/>
                <w:szCs w:val="24"/>
              </w:rPr>
            </w:pPr>
          </w:p>
        </w:tc>
      </w:tr>
      <w:tr w:rsidR="001F224A" w:rsidRPr="00384491" w14:paraId="34176801" w14:textId="77777777" w:rsidTr="00AD374B">
        <w:tc>
          <w:tcPr>
            <w:tcW w:w="9016" w:type="dxa"/>
          </w:tcPr>
          <w:p w14:paraId="0BD342AD" w14:textId="77777777" w:rsidR="001F224A" w:rsidRPr="00787784" w:rsidRDefault="001F224A" w:rsidP="00AD374B">
            <w:pPr>
              <w:rPr>
                <w:sz w:val="24"/>
                <w:szCs w:val="24"/>
              </w:rPr>
            </w:pPr>
          </w:p>
          <w:p w14:paraId="42B192E8" w14:textId="77777777" w:rsidR="001F224A" w:rsidRPr="00787784" w:rsidRDefault="001F224A" w:rsidP="00AD374B">
            <w:pPr>
              <w:pStyle w:val="ListParagraph"/>
              <w:numPr>
                <w:ilvl w:val="0"/>
                <w:numId w:val="1"/>
              </w:numPr>
              <w:rPr>
                <w:rFonts w:cs="Segoe UI"/>
                <w:b/>
                <w:bCs/>
                <w:sz w:val="24"/>
                <w:szCs w:val="24"/>
              </w:rPr>
            </w:pPr>
            <w:r w:rsidRPr="00787784">
              <w:rPr>
                <w:rFonts w:cs="Segoe UI"/>
                <w:sz w:val="24"/>
                <w:szCs w:val="24"/>
              </w:rPr>
              <w:t xml:space="preserve">There will be no unwelcoming hall and grumpy controller at the finish attempting to thrust food in your face.  Nor will there be Michelin Star restaurants used as controls en-route, just plenty of cake laden cafes or shops on route. </w:t>
            </w:r>
          </w:p>
          <w:p w14:paraId="315DA0A1" w14:textId="588239DE" w:rsidR="001F224A" w:rsidRPr="00C73CE6" w:rsidRDefault="001F224A" w:rsidP="00AD374B">
            <w:pPr>
              <w:pStyle w:val="ListParagraph"/>
              <w:numPr>
                <w:ilvl w:val="0"/>
                <w:numId w:val="1"/>
              </w:numPr>
              <w:rPr>
                <w:rFonts w:cs="Segoe UI"/>
                <w:b/>
                <w:bCs/>
                <w:sz w:val="24"/>
                <w:szCs w:val="24"/>
              </w:rPr>
            </w:pPr>
            <w:r w:rsidRPr="00787784">
              <w:rPr>
                <w:rFonts w:cs="Segoe UI"/>
                <w:sz w:val="24"/>
                <w:szCs w:val="24"/>
              </w:rPr>
              <w:t xml:space="preserve">It starts in a car park!  </w:t>
            </w:r>
          </w:p>
          <w:p w14:paraId="6FE80BDD" w14:textId="77777777" w:rsidR="001F224A" w:rsidRPr="00787784" w:rsidRDefault="001F224A" w:rsidP="00AD374B">
            <w:pPr>
              <w:pStyle w:val="ListParagraph"/>
              <w:numPr>
                <w:ilvl w:val="0"/>
                <w:numId w:val="1"/>
              </w:numPr>
              <w:rPr>
                <w:sz w:val="24"/>
                <w:szCs w:val="24"/>
              </w:rPr>
            </w:pPr>
            <w:r w:rsidRPr="00787784">
              <w:rPr>
                <w:rFonts w:cs="Segoe UI"/>
                <w:sz w:val="24"/>
                <w:szCs w:val="24"/>
              </w:rPr>
              <w:t xml:space="preserve">You will need to make sure you send me your proofs of passage within two weeks of the event. See below. </w:t>
            </w:r>
          </w:p>
          <w:p w14:paraId="341C1326" w14:textId="77777777" w:rsidR="001F224A" w:rsidRPr="00787784" w:rsidRDefault="001F224A" w:rsidP="00AD374B">
            <w:pPr>
              <w:rPr>
                <w:sz w:val="24"/>
                <w:szCs w:val="24"/>
              </w:rPr>
            </w:pPr>
          </w:p>
        </w:tc>
      </w:tr>
      <w:tr w:rsidR="001F224A" w:rsidRPr="00384491" w14:paraId="0881DF83" w14:textId="77777777" w:rsidTr="00AD374B">
        <w:tc>
          <w:tcPr>
            <w:tcW w:w="9016" w:type="dxa"/>
            <w:shd w:val="clear" w:color="auto" w:fill="538135" w:themeFill="accent6" w:themeFillShade="BF"/>
          </w:tcPr>
          <w:p w14:paraId="00FDC7FB" w14:textId="77777777" w:rsidR="001F224A" w:rsidRPr="00787784" w:rsidRDefault="001F224A" w:rsidP="00AD374B">
            <w:pPr>
              <w:jc w:val="center"/>
              <w:rPr>
                <w:b/>
                <w:bCs/>
                <w:color w:val="FFFFFF" w:themeColor="background1"/>
                <w:sz w:val="24"/>
                <w:szCs w:val="24"/>
              </w:rPr>
            </w:pPr>
          </w:p>
          <w:p w14:paraId="22EDA4F4" w14:textId="77777777" w:rsidR="001F224A" w:rsidRPr="00787784" w:rsidRDefault="001F224A" w:rsidP="00AD374B">
            <w:pPr>
              <w:jc w:val="center"/>
              <w:rPr>
                <w:b/>
                <w:bCs/>
                <w:color w:val="FFFFFF" w:themeColor="background1"/>
                <w:sz w:val="24"/>
                <w:szCs w:val="24"/>
              </w:rPr>
            </w:pPr>
            <w:r w:rsidRPr="00787784">
              <w:rPr>
                <w:b/>
                <w:bCs/>
                <w:color w:val="FFFFFF" w:themeColor="background1"/>
                <w:sz w:val="24"/>
                <w:szCs w:val="24"/>
              </w:rPr>
              <w:t>STARTING VENUE</w:t>
            </w:r>
          </w:p>
          <w:p w14:paraId="11DDE409" w14:textId="77777777" w:rsidR="001F224A" w:rsidRPr="00787784" w:rsidRDefault="001F224A" w:rsidP="00AD374B">
            <w:pPr>
              <w:jc w:val="center"/>
              <w:rPr>
                <w:color w:val="FFFFFF" w:themeColor="background1"/>
                <w:sz w:val="24"/>
                <w:szCs w:val="24"/>
              </w:rPr>
            </w:pPr>
          </w:p>
        </w:tc>
      </w:tr>
      <w:tr w:rsidR="001F224A" w:rsidRPr="00384491" w14:paraId="39613C9F" w14:textId="77777777" w:rsidTr="00AD374B">
        <w:tc>
          <w:tcPr>
            <w:tcW w:w="9016" w:type="dxa"/>
          </w:tcPr>
          <w:p w14:paraId="79686330" w14:textId="77777777" w:rsidR="001F224A" w:rsidRDefault="001F224A" w:rsidP="00AD374B">
            <w:pPr>
              <w:rPr>
                <w:sz w:val="24"/>
                <w:szCs w:val="24"/>
              </w:rPr>
            </w:pPr>
          </w:p>
          <w:p w14:paraId="1939CFC4" w14:textId="0A023D30" w:rsidR="00C73CE6" w:rsidRDefault="00C73CE6" w:rsidP="00AD374B">
            <w:pPr>
              <w:rPr>
                <w:b/>
                <w:bCs/>
                <w:sz w:val="24"/>
                <w:szCs w:val="24"/>
              </w:rPr>
            </w:pPr>
            <w:hyperlink r:id="rId5" w:history="1">
              <w:r w:rsidRPr="00C73CE6">
                <w:rPr>
                  <w:rStyle w:val="Hyperlink"/>
                  <w:b/>
                  <w:bCs/>
                  <w:sz w:val="24"/>
                  <w:szCs w:val="24"/>
                </w:rPr>
                <w:t>DOG LANE CAR PARK</w:t>
              </w:r>
            </w:hyperlink>
            <w:r>
              <w:rPr>
                <w:b/>
                <w:bCs/>
                <w:sz w:val="24"/>
                <w:szCs w:val="24"/>
              </w:rPr>
              <w:t xml:space="preserve"> BEWDLEY.  DY12 2EF</w:t>
            </w:r>
          </w:p>
          <w:p w14:paraId="6D33F341" w14:textId="77777777" w:rsidR="00C73CE6" w:rsidRPr="00787784" w:rsidRDefault="00C73CE6" w:rsidP="00AD374B">
            <w:pPr>
              <w:rPr>
                <w:sz w:val="24"/>
                <w:szCs w:val="24"/>
              </w:rPr>
            </w:pPr>
          </w:p>
          <w:p w14:paraId="334DAC19" w14:textId="77777777" w:rsidR="001F224A" w:rsidRPr="00DE4BBC" w:rsidRDefault="001F224A" w:rsidP="00DE4BBC">
            <w:pPr>
              <w:pStyle w:val="ListParagraph"/>
              <w:numPr>
                <w:ilvl w:val="0"/>
                <w:numId w:val="3"/>
              </w:numPr>
              <w:ind w:left="589"/>
              <w:rPr>
                <w:b/>
                <w:bCs/>
                <w:sz w:val="24"/>
                <w:szCs w:val="24"/>
                <w:highlight w:val="yellow"/>
              </w:rPr>
            </w:pPr>
            <w:r w:rsidRPr="00DE4BBC">
              <w:rPr>
                <w:b/>
                <w:bCs/>
                <w:sz w:val="24"/>
                <w:szCs w:val="24"/>
                <w:highlight w:val="yellow"/>
                <w:u w:val="single"/>
              </w:rPr>
              <w:t>Height barriers of 2.1m are in operation</w:t>
            </w:r>
          </w:p>
          <w:p w14:paraId="15202484" w14:textId="6BF9CBA2" w:rsidR="007A6019" w:rsidRPr="00AC530E" w:rsidRDefault="00AC530E" w:rsidP="00DE4BBC">
            <w:pPr>
              <w:pStyle w:val="ListParagraph"/>
              <w:numPr>
                <w:ilvl w:val="0"/>
                <w:numId w:val="3"/>
              </w:numPr>
              <w:ind w:left="589"/>
              <w:rPr>
                <w:sz w:val="24"/>
                <w:szCs w:val="24"/>
              </w:rPr>
            </w:pPr>
            <w:proofErr w:type="spellStart"/>
            <w:r>
              <w:rPr>
                <w:sz w:val="24"/>
                <w:szCs w:val="24"/>
              </w:rPr>
              <w:t>MiPermit</w:t>
            </w:r>
            <w:proofErr w:type="spellEnd"/>
            <w:r>
              <w:rPr>
                <w:sz w:val="24"/>
                <w:szCs w:val="24"/>
              </w:rPr>
              <w:t xml:space="preserve"> is the App for parking. Otherwise bring lots of change. </w:t>
            </w:r>
            <w:r w:rsidR="00882667">
              <w:rPr>
                <w:sz w:val="24"/>
                <w:szCs w:val="24"/>
              </w:rPr>
              <w:t xml:space="preserve">Contactless payment is not available. </w:t>
            </w:r>
          </w:p>
          <w:p w14:paraId="5A4998B5" w14:textId="77777777" w:rsidR="001F224A" w:rsidRPr="00226A73" w:rsidRDefault="001F224A" w:rsidP="00C73CE6">
            <w:pPr>
              <w:pStyle w:val="ListParagraph"/>
              <w:numPr>
                <w:ilvl w:val="0"/>
                <w:numId w:val="3"/>
              </w:numPr>
              <w:ind w:left="589"/>
              <w:rPr>
                <w:b/>
                <w:bCs/>
                <w:sz w:val="24"/>
                <w:szCs w:val="24"/>
              </w:rPr>
            </w:pPr>
            <w:r w:rsidRPr="00787784">
              <w:rPr>
                <w:sz w:val="24"/>
                <w:szCs w:val="24"/>
              </w:rPr>
              <w:t xml:space="preserve">I will be there with an AUK poster in the car window. </w:t>
            </w:r>
          </w:p>
          <w:p w14:paraId="547440A7" w14:textId="77777777" w:rsidR="001F224A" w:rsidRPr="00787784" w:rsidRDefault="001F224A" w:rsidP="00C73CE6">
            <w:pPr>
              <w:pStyle w:val="ListParagraph"/>
              <w:numPr>
                <w:ilvl w:val="0"/>
                <w:numId w:val="3"/>
              </w:numPr>
              <w:ind w:left="589"/>
              <w:rPr>
                <w:b/>
                <w:bCs/>
                <w:sz w:val="24"/>
                <w:szCs w:val="24"/>
              </w:rPr>
            </w:pPr>
            <w:r w:rsidRPr="00C73CE6">
              <w:rPr>
                <w:b/>
                <w:bCs/>
                <w:sz w:val="24"/>
                <w:szCs w:val="24"/>
                <w:u w:val="single"/>
              </w:rPr>
              <w:t>Registration is between 8 &amp; 8.30am</w:t>
            </w:r>
            <w:r>
              <w:rPr>
                <w:b/>
                <w:bCs/>
                <w:sz w:val="24"/>
                <w:szCs w:val="24"/>
              </w:rPr>
              <w:t xml:space="preserve">.  There is a single group start. </w:t>
            </w:r>
          </w:p>
          <w:p w14:paraId="256D0837" w14:textId="5D14A3F6" w:rsidR="00C73CE6" w:rsidRPr="00787784" w:rsidRDefault="00C73CE6" w:rsidP="00C73CE6">
            <w:pPr>
              <w:pStyle w:val="ListParagraph"/>
              <w:numPr>
                <w:ilvl w:val="0"/>
                <w:numId w:val="3"/>
              </w:numPr>
              <w:ind w:left="589"/>
              <w:rPr>
                <w:rFonts w:cs="Segoe UI"/>
                <w:b/>
                <w:bCs/>
                <w:sz w:val="24"/>
                <w:szCs w:val="24"/>
              </w:rPr>
            </w:pPr>
            <w:r>
              <w:rPr>
                <w:rFonts w:cs="Segoe UI"/>
                <w:sz w:val="24"/>
                <w:szCs w:val="24"/>
              </w:rPr>
              <w:t>Public Toilets can be found</w:t>
            </w:r>
            <w:r>
              <w:rPr>
                <w:rFonts w:cs="Segoe UI"/>
                <w:sz w:val="24"/>
                <w:szCs w:val="24"/>
              </w:rPr>
              <w:t xml:space="preserve"> nearby</w:t>
            </w:r>
            <w:r>
              <w:rPr>
                <w:rFonts w:cs="Segoe UI"/>
                <w:sz w:val="24"/>
                <w:szCs w:val="24"/>
              </w:rPr>
              <w:t xml:space="preserve"> on </w:t>
            </w:r>
            <w:hyperlink r:id="rId6" w:history="1">
              <w:r w:rsidRPr="00C73CE6">
                <w:rPr>
                  <w:rStyle w:val="Hyperlink"/>
                  <w:rFonts w:cs="Segoe UI"/>
                  <w:sz w:val="24"/>
                  <w:szCs w:val="24"/>
                </w:rPr>
                <w:t>Lower Loade Street</w:t>
              </w:r>
            </w:hyperlink>
            <w:r>
              <w:rPr>
                <w:rFonts w:cs="Segoe UI"/>
                <w:sz w:val="24"/>
                <w:szCs w:val="24"/>
              </w:rPr>
              <w:t xml:space="preserve"> due east of Sainsburys. </w:t>
            </w:r>
          </w:p>
          <w:p w14:paraId="7B5DD93D" w14:textId="77777777" w:rsidR="001F224A" w:rsidRPr="00787784" w:rsidRDefault="001F224A" w:rsidP="00AD374B">
            <w:pPr>
              <w:rPr>
                <w:sz w:val="24"/>
                <w:szCs w:val="24"/>
              </w:rPr>
            </w:pPr>
          </w:p>
          <w:p w14:paraId="157E172F" w14:textId="7E6ED40C" w:rsidR="00C73CE6" w:rsidRDefault="001F224A" w:rsidP="00C73CE6">
            <w:pPr>
              <w:rPr>
                <w:sz w:val="24"/>
                <w:szCs w:val="24"/>
              </w:rPr>
            </w:pPr>
            <w:r w:rsidRPr="00787784">
              <w:rPr>
                <w:sz w:val="24"/>
                <w:szCs w:val="24"/>
              </w:rPr>
              <w:t>Please feel free to park in a residential area and ride to the start above if preferred.</w:t>
            </w:r>
            <w:r w:rsidRPr="00787784">
              <w:rPr>
                <w:b/>
                <w:bCs/>
                <w:sz w:val="24"/>
                <w:szCs w:val="24"/>
              </w:rPr>
              <w:t xml:space="preserve"> </w:t>
            </w:r>
          </w:p>
          <w:p w14:paraId="4900A907" w14:textId="7BE2EEE1" w:rsidR="00C73CE6" w:rsidRPr="00787784" w:rsidRDefault="00C73CE6" w:rsidP="00C73CE6">
            <w:pPr>
              <w:rPr>
                <w:sz w:val="24"/>
                <w:szCs w:val="24"/>
              </w:rPr>
            </w:pPr>
          </w:p>
        </w:tc>
      </w:tr>
      <w:tr w:rsidR="00173634" w:rsidRPr="00384491" w14:paraId="32E37752" w14:textId="77777777" w:rsidTr="00AD374B">
        <w:tc>
          <w:tcPr>
            <w:tcW w:w="9016" w:type="dxa"/>
            <w:shd w:val="clear" w:color="auto" w:fill="538135" w:themeFill="accent6" w:themeFillShade="BF"/>
          </w:tcPr>
          <w:p w14:paraId="25F2CBD7" w14:textId="77777777" w:rsidR="00173634" w:rsidRDefault="00173634" w:rsidP="00AD374B">
            <w:pPr>
              <w:rPr>
                <w:sz w:val="24"/>
                <w:szCs w:val="24"/>
              </w:rPr>
            </w:pPr>
          </w:p>
          <w:p w14:paraId="28AE2715" w14:textId="013D357B" w:rsidR="00173634" w:rsidRPr="00173634" w:rsidRDefault="00173634" w:rsidP="00173634">
            <w:pPr>
              <w:jc w:val="center"/>
              <w:rPr>
                <w:b/>
                <w:bCs/>
                <w:color w:val="FFFFFF" w:themeColor="background1"/>
                <w:sz w:val="24"/>
                <w:szCs w:val="24"/>
              </w:rPr>
            </w:pPr>
            <w:r w:rsidRPr="00173634">
              <w:rPr>
                <w:b/>
                <w:bCs/>
                <w:color w:val="FFFFFF" w:themeColor="background1"/>
                <w:sz w:val="24"/>
                <w:szCs w:val="24"/>
              </w:rPr>
              <w:t>GPS DOWNLOADS</w:t>
            </w:r>
          </w:p>
          <w:p w14:paraId="1E475DBA" w14:textId="77777777" w:rsidR="00173634" w:rsidRPr="00787784" w:rsidRDefault="00173634" w:rsidP="00AD374B">
            <w:pPr>
              <w:rPr>
                <w:sz w:val="24"/>
                <w:szCs w:val="24"/>
              </w:rPr>
            </w:pPr>
          </w:p>
        </w:tc>
      </w:tr>
      <w:tr w:rsidR="00173634" w:rsidRPr="00384491" w14:paraId="5A5F3E7F" w14:textId="77777777" w:rsidTr="00173634">
        <w:tc>
          <w:tcPr>
            <w:tcW w:w="9016" w:type="dxa"/>
          </w:tcPr>
          <w:p w14:paraId="15F37625" w14:textId="77777777" w:rsidR="00173634" w:rsidRDefault="00173634" w:rsidP="00AD374B">
            <w:pPr>
              <w:rPr>
                <w:sz w:val="24"/>
                <w:szCs w:val="24"/>
              </w:rPr>
            </w:pPr>
          </w:p>
          <w:p w14:paraId="5F381A34" w14:textId="77777777" w:rsidR="00173634" w:rsidRDefault="00173634" w:rsidP="00AD374B">
            <w:pPr>
              <w:rPr>
                <w:sz w:val="24"/>
                <w:szCs w:val="24"/>
              </w:rPr>
            </w:pPr>
          </w:p>
          <w:p w14:paraId="65988D20" w14:textId="77777777" w:rsidR="00C73CE6" w:rsidRDefault="00FD67DE" w:rsidP="00AD374B">
            <w:pPr>
              <w:rPr>
                <w:sz w:val="24"/>
                <w:szCs w:val="24"/>
              </w:rPr>
            </w:pPr>
            <w:r>
              <w:rPr>
                <w:sz w:val="24"/>
                <w:szCs w:val="24"/>
              </w:rPr>
              <w:t xml:space="preserve">They are from two different sources due a to an anomaly </w:t>
            </w:r>
            <w:r w:rsidR="00AD77CF">
              <w:rPr>
                <w:sz w:val="24"/>
                <w:szCs w:val="24"/>
              </w:rPr>
              <w:t xml:space="preserve">with GPX off RWGPS.  The FIT file on RWPGS includes turn-by-turn instructions. </w:t>
            </w:r>
            <w:r w:rsidR="00C73CE6">
              <w:rPr>
                <w:sz w:val="24"/>
                <w:szCs w:val="24"/>
              </w:rPr>
              <w:t xml:space="preserve"> </w:t>
            </w:r>
          </w:p>
          <w:p w14:paraId="28C5574E" w14:textId="77777777" w:rsidR="00C73CE6" w:rsidRDefault="00C73CE6" w:rsidP="00AD374B">
            <w:pPr>
              <w:rPr>
                <w:sz w:val="24"/>
                <w:szCs w:val="24"/>
              </w:rPr>
            </w:pPr>
          </w:p>
          <w:p w14:paraId="66D05A09" w14:textId="0A10385A" w:rsidR="00FD67DE" w:rsidRPr="00C73CE6" w:rsidRDefault="00C73CE6" w:rsidP="00C73CE6">
            <w:pPr>
              <w:pStyle w:val="ListParagraph"/>
              <w:numPr>
                <w:ilvl w:val="0"/>
                <w:numId w:val="14"/>
              </w:numPr>
              <w:rPr>
                <w:sz w:val="24"/>
                <w:szCs w:val="24"/>
              </w:rPr>
            </w:pPr>
            <w:hyperlink r:id="rId7" w:history="1">
              <w:r w:rsidRPr="00E15AED">
                <w:rPr>
                  <w:rStyle w:val="Hyperlink"/>
                  <w:sz w:val="24"/>
                  <w:szCs w:val="24"/>
                </w:rPr>
                <w:t>https://ridewithgps.com/routes/52987678</w:t>
              </w:r>
            </w:hyperlink>
          </w:p>
          <w:p w14:paraId="191C5B2C" w14:textId="77777777" w:rsidR="00C73CE6" w:rsidRDefault="00C73CE6" w:rsidP="00AD374B">
            <w:pPr>
              <w:rPr>
                <w:sz w:val="24"/>
                <w:szCs w:val="24"/>
              </w:rPr>
            </w:pPr>
          </w:p>
          <w:p w14:paraId="5B655AF5" w14:textId="77777777" w:rsidR="00173634" w:rsidRPr="00787784" w:rsidRDefault="00173634" w:rsidP="00AD374B">
            <w:pPr>
              <w:rPr>
                <w:sz w:val="24"/>
                <w:szCs w:val="24"/>
              </w:rPr>
            </w:pPr>
          </w:p>
        </w:tc>
      </w:tr>
      <w:tr w:rsidR="001F224A" w:rsidRPr="00384491" w14:paraId="51918C03" w14:textId="77777777" w:rsidTr="00AD374B">
        <w:tc>
          <w:tcPr>
            <w:tcW w:w="9016" w:type="dxa"/>
            <w:shd w:val="clear" w:color="auto" w:fill="538135" w:themeFill="accent6" w:themeFillShade="BF"/>
          </w:tcPr>
          <w:p w14:paraId="625F79C0" w14:textId="77777777" w:rsidR="001F224A" w:rsidRPr="00787784" w:rsidRDefault="001F224A" w:rsidP="00AD374B">
            <w:pPr>
              <w:rPr>
                <w:sz w:val="24"/>
                <w:szCs w:val="24"/>
              </w:rPr>
            </w:pPr>
          </w:p>
          <w:p w14:paraId="03CE9A5D" w14:textId="77777777" w:rsidR="001F224A" w:rsidRPr="00787784" w:rsidRDefault="001F224A" w:rsidP="00AD374B">
            <w:pPr>
              <w:jc w:val="center"/>
              <w:rPr>
                <w:b/>
                <w:bCs/>
                <w:color w:val="FFFFFF" w:themeColor="background1"/>
                <w:sz w:val="24"/>
                <w:szCs w:val="24"/>
              </w:rPr>
            </w:pPr>
            <w:r w:rsidRPr="00787784">
              <w:rPr>
                <w:b/>
                <w:bCs/>
                <w:color w:val="FFFFFF" w:themeColor="background1"/>
                <w:sz w:val="24"/>
                <w:szCs w:val="24"/>
              </w:rPr>
              <w:t>PROOFS OF PASSAGE FOR THE EVENT</w:t>
            </w:r>
          </w:p>
          <w:p w14:paraId="28048C92" w14:textId="77777777" w:rsidR="001F224A" w:rsidRPr="00787784" w:rsidRDefault="001F224A" w:rsidP="00AD374B">
            <w:pPr>
              <w:rPr>
                <w:sz w:val="24"/>
                <w:szCs w:val="24"/>
              </w:rPr>
            </w:pPr>
          </w:p>
        </w:tc>
      </w:tr>
      <w:tr w:rsidR="001F224A" w:rsidRPr="00384491" w14:paraId="0B54F65C" w14:textId="77777777" w:rsidTr="00AD374B">
        <w:trPr>
          <w:trHeight w:val="1480"/>
        </w:trPr>
        <w:tc>
          <w:tcPr>
            <w:tcW w:w="9016" w:type="dxa"/>
          </w:tcPr>
          <w:p w14:paraId="57B53A29" w14:textId="77777777" w:rsidR="001F224A" w:rsidRPr="00787784" w:rsidRDefault="001F224A" w:rsidP="00AD374B">
            <w:pPr>
              <w:spacing w:line="276" w:lineRule="auto"/>
              <w:rPr>
                <w:b/>
                <w:bCs/>
                <w:sz w:val="24"/>
                <w:szCs w:val="24"/>
              </w:rPr>
            </w:pPr>
          </w:p>
          <w:p w14:paraId="5E852663" w14:textId="4157A6B9" w:rsidR="001F224A" w:rsidRPr="00787784" w:rsidRDefault="001F224A" w:rsidP="00AD374B">
            <w:pPr>
              <w:spacing w:line="276" w:lineRule="auto"/>
              <w:rPr>
                <w:sz w:val="24"/>
                <w:szCs w:val="24"/>
              </w:rPr>
            </w:pPr>
            <w:r w:rsidRPr="00B7585B">
              <w:rPr>
                <w:b/>
                <w:bCs/>
                <w:sz w:val="24"/>
                <w:szCs w:val="24"/>
              </w:rPr>
              <w:t xml:space="preserve">The </w:t>
            </w:r>
            <w:r w:rsidRPr="00F118BB">
              <w:rPr>
                <w:sz w:val="24"/>
                <w:szCs w:val="24"/>
              </w:rPr>
              <w:t>deadline for submitting your proofs of passage is two weeks after the event. Results</w:t>
            </w:r>
            <w:r w:rsidR="002E0A06">
              <w:rPr>
                <w:sz w:val="24"/>
                <w:szCs w:val="24"/>
              </w:rPr>
              <w:t xml:space="preserve"> should be visible at the end of </w:t>
            </w:r>
            <w:r w:rsidR="00C73CE6">
              <w:rPr>
                <w:sz w:val="24"/>
                <w:szCs w:val="24"/>
              </w:rPr>
              <w:t xml:space="preserve">June </w:t>
            </w:r>
          </w:p>
          <w:p w14:paraId="351E8898" w14:textId="77777777" w:rsidR="001F224A" w:rsidRPr="00787784" w:rsidRDefault="001F224A" w:rsidP="00AD374B">
            <w:pPr>
              <w:spacing w:line="276" w:lineRule="auto"/>
              <w:rPr>
                <w:sz w:val="24"/>
                <w:szCs w:val="24"/>
              </w:rPr>
            </w:pPr>
          </w:p>
          <w:p w14:paraId="6F6B06E2" w14:textId="77777777" w:rsidR="001F224A" w:rsidRPr="00787784" w:rsidRDefault="001F224A" w:rsidP="00AD374B">
            <w:pPr>
              <w:spacing w:line="276" w:lineRule="auto"/>
              <w:rPr>
                <w:sz w:val="24"/>
                <w:szCs w:val="24"/>
              </w:rPr>
            </w:pPr>
            <w:r w:rsidRPr="00787784">
              <w:rPr>
                <w:sz w:val="24"/>
                <w:szCs w:val="24"/>
              </w:rPr>
              <w:t>THE E-BREVET</w:t>
            </w:r>
          </w:p>
          <w:p w14:paraId="77F3F9DE" w14:textId="77777777" w:rsidR="001F224A" w:rsidRPr="00787784" w:rsidRDefault="001F224A" w:rsidP="00AD374B">
            <w:pPr>
              <w:pStyle w:val="ListParagraph"/>
              <w:numPr>
                <w:ilvl w:val="0"/>
                <w:numId w:val="8"/>
              </w:numPr>
              <w:spacing w:line="276" w:lineRule="auto"/>
              <w:rPr>
                <w:sz w:val="24"/>
                <w:szCs w:val="24"/>
              </w:rPr>
            </w:pPr>
            <w:r w:rsidRPr="00787784">
              <w:rPr>
                <w:sz w:val="24"/>
                <w:szCs w:val="24"/>
              </w:rPr>
              <w:t xml:space="preserve">Instructions are available </w:t>
            </w:r>
            <w:hyperlink r:id="rId8" w:history="1">
              <w:r w:rsidRPr="00787784">
                <w:rPr>
                  <w:rStyle w:val="Hyperlink"/>
                  <w:sz w:val="24"/>
                  <w:szCs w:val="24"/>
                </w:rPr>
                <w:t>her</w:t>
              </w:r>
              <w:r w:rsidRPr="00787784">
                <w:rPr>
                  <w:rStyle w:val="Hyperlink"/>
                  <w:sz w:val="24"/>
                  <w:szCs w:val="24"/>
                </w:rPr>
                <w:t>e.</w:t>
              </w:r>
            </w:hyperlink>
            <w:r w:rsidRPr="00787784">
              <w:rPr>
                <w:sz w:val="24"/>
                <w:szCs w:val="24"/>
              </w:rPr>
              <w:t xml:space="preserve"> </w:t>
            </w:r>
          </w:p>
          <w:p w14:paraId="65C5BDE5" w14:textId="77777777" w:rsidR="001F224A" w:rsidRPr="00787784" w:rsidRDefault="001F224A" w:rsidP="00AD374B">
            <w:pPr>
              <w:pStyle w:val="ListParagraph"/>
              <w:numPr>
                <w:ilvl w:val="0"/>
                <w:numId w:val="7"/>
              </w:numPr>
              <w:spacing w:line="276" w:lineRule="auto"/>
              <w:rPr>
                <w:sz w:val="24"/>
                <w:szCs w:val="24"/>
              </w:rPr>
            </w:pPr>
            <w:r w:rsidRPr="00787784">
              <w:rPr>
                <w:sz w:val="24"/>
                <w:szCs w:val="24"/>
              </w:rPr>
              <w:t xml:space="preserve">If you’re not an AUK member then just use your e-mail. AUK members should use the username and password. </w:t>
            </w:r>
          </w:p>
          <w:p w14:paraId="6E12EAF5" w14:textId="5CB552C1" w:rsidR="001F224A" w:rsidRPr="00787784" w:rsidRDefault="001F224A" w:rsidP="00AD374B">
            <w:pPr>
              <w:pStyle w:val="ListParagraph"/>
              <w:numPr>
                <w:ilvl w:val="0"/>
                <w:numId w:val="7"/>
              </w:numPr>
              <w:spacing w:line="276" w:lineRule="auto"/>
              <w:rPr>
                <w:sz w:val="24"/>
                <w:szCs w:val="24"/>
              </w:rPr>
            </w:pPr>
            <w:r w:rsidRPr="00787784">
              <w:rPr>
                <w:sz w:val="24"/>
                <w:szCs w:val="24"/>
              </w:rPr>
              <w:t>The download code is 2</w:t>
            </w:r>
            <w:r w:rsidR="00C73CE6">
              <w:rPr>
                <w:sz w:val="24"/>
                <w:szCs w:val="24"/>
              </w:rPr>
              <w:t>6</w:t>
            </w:r>
            <w:r w:rsidRPr="00787784">
              <w:rPr>
                <w:sz w:val="24"/>
                <w:szCs w:val="24"/>
              </w:rPr>
              <w:t>-856</w:t>
            </w:r>
          </w:p>
          <w:p w14:paraId="66CCA101" w14:textId="77777777" w:rsidR="001F224A" w:rsidRDefault="001F224A" w:rsidP="00AD374B">
            <w:pPr>
              <w:pStyle w:val="ListParagraph"/>
              <w:numPr>
                <w:ilvl w:val="0"/>
                <w:numId w:val="7"/>
              </w:numPr>
              <w:spacing w:line="276" w:lineRule="auto"/>
              <w:rPr>
                <w:sz w:val="24"/>
                <w:szCs w:val="24"/>
              </w:rPr>
            </w:pPr>
            <w:r w:rsidRPr="00787784">
              <w:rPr>
                <w:sz w:val="24"/>
                <w:szCs w:val="24"/>
              </w:rPr>
              <w:t>Tap the location name on your app at all the stated controls. This includes Droitwich at the start and finish.</w:t>
            </w:r>
          </w:p>
          <w:p w14:paraId="71A5B963" w14:textId="7D6847FC" w:rsidR="00AD77CF" w:rsidRPr="00787784" w:rsidRDefault="00AD77CF" w:rsidP="00AD374B">
            <w:pPr>
              <w:pStyle w:val="ListParagraph"/>
              <w:numPr>
                <w:ilvl w:val="0"/>
                <w:numId w:val="7"/>
              </w:numPr>
              <w:spacing w:line="276" w:lineRule="auto"/>
              <w:rPr>
                <w:sz w:val="24"/>
                <w:szCs w:val="24"/>
              </w:rPr>
            </w:pPr>
            <w:r>
              <w:rPr>
                <w:sz w:val="24"/>
                <w:szCs w:val="24"/>
              </w:rPr>
              <w:t>There is no controller at the end of the ride.  This event is classed as having a ‘postal/electronic finish’</w:t>
            </w:r>
          </w:p>
          <w:p w14:paraId="534981B2" w14:textId="77777777" w:rsidR="001F224A" w:rsidRPr="00787784" w:rsidRDefault="001F224A" w:rsidP="00AD374B">
            <w:pPr>
              <w:pStyle w:val="ListParagraph"/>
              <w:numPr>
                <w:ilvl w:val="0"/>
                <w:numId w:val="7"/>
              </w:numPr>
              <w:spacing w:line="276" w:lineRule="auto"/>
              <w:rPr>
                <w:sz w:val="24"/>
                <w:szCs w:val="24"/>
                <w:highlight w:val="yellow"/>
              </w:rPr>
            </w:pPr>
            <w:r w:rsidRPr="00F118BB">
              <w:rPr>
                <w:b/>
                <w:bCs/>
                <w:sz w:val="24"/>
                <w:szCs w:val="24"/>
                <w:highlight w:val="yellow"/>
              </w:rPr>
              <w:lastRenderedPageBreak/>
              <w:t>After the ride, enter settings and press upload.  This is very important if you want your ride recorded</w:t>
            </w:r>
            <w:r w:rsidRPr="00787784">
              <w:rPr>
                <w:sz w:val="24"/>
                <w:szCs w:val="24"/>
                <w:highlight w:val="yellow"/>
              </w:rPr>
              <w:t xml:space="preserve">. </w:t>
            </w:r>
          </w:p>
          <w:p w14:paraId="46017DCE" w14:textId="77777777" w:rsidR="001F224A" w:rsidRPr="00787784" w:rsidRDefault="001F224A" w:rsidP="00AD374B">
            <w:pPr>
              <w:spacing w:line="276" w:lineRule="auto"/>
              <w:rPr>
                <w:sz w:val="24"/>
                <w:szCs w:val="24"/>
              </w:rPr>
            </w:pPr>
          </w:p>
          <w:p w14:paraId="42441024" w14:textId="77777777" w:rsidR="001F224A" w:rsidRPr="00787784" w:rsidRDefault="001F224A" w:rsidP="00AD374B">
            <w:pPr>
              <w:spacing w:line="276" w:lineRule="auto"/>
              <w:rPr>
                <w:sz w:val="24"/>
                <w:szCs w:val="24"/>
              </w:rPr>
            </w:pPr>
            <w:r w:rsidRPr="00787784">
              <w:rPr>
                <w:sz w:val="24"/>
                <w:szCs w:val="24"/>
              </w:rPr>
              <w:t>TRADITIONAL BREVET CARD</w:t>
            </w:r>
          </w:p>
          <w:p w14:paraId="482C19C8" w14:textId="77777777" w:rsidR="001F224A" w:rsidRPr="00787784" w:rsidRDefault="001F224A" w:rsidP="00AD374B">
            <w:pPr>
              <w:pStyle w:val="ListParagraph"/>
              <w:numPr>
                <w:ilvl w:val="0"/>
                <w:numId w:val="8"/>
              </w:numPr>
              <w:spacing w:line="276" w:lineRule="auto"/>
              <w:rPr>
                <w:sz w:val="24"/>
                <w:szCs w:val="24"/>
              </w:rPr>
            </w:pPr>
            <w:r w:rsidRPr="00787784">
              <w:rPr>
                <w:sz w:val="24"/>
                <w:szCs w:val="24"/>
              </w:rPr>
              <w:t>Handed to all riders at the start.</w:t>
            </w:r>
          </w:p>
          <w:p w14:paraId="5EE5EC4A" w14:textId="77777777" w:rsidR="001F224A" w:rsidRPr="00787784" w:rsidRDefault="001F224A" w:rsidP="00AD374B">
            <w:pPr>
              <w:pStyle w:val="ListParagraph"/>
              <w:numPr>
                <w:ilvl w:val="0"/>
                <w:numId w:val="8"/>
              </w:numPr>
              <w:spacing w:line="276" w:lineRule="auto"/>
              <w:rPr>
                <w:sz w:val="24"/>
                <w:szCs w:val="24"/>
              </w:rPr>
            </w:pPr>
            <w:r w:rsidRPr="00787784">
              <w:rPr>
                <w:sz w:val="24"/>
                <w:szCs w:val="24"/>
              </w:rPr>
              <w:t>Collect receipts at the principal controls.</w:t>
            </w:r>
          </w:p>
          <w:p w14:paraId="35A6BC88" w14:textId="77777777" w:rsidR="001F224A" w:rsidRPr="00787784" w:rsidRDefault="001F224A" w:rsidP="00AD374B">
            <w:pPr>
              <w:pStyle w:val="ListParagraph"/>
              <w:numPr>
                <w:ilvl w:val="0"/>
                <w:numId w:val="8"/>
              </w:numPr>
              <w:spacing w:line="276" w:lineRule="auto"/>
              <w:rPr>
                <w:sz w:val="24"/>
                <w:szCs w:val="24"/>
              </w:rPr>
            </w:pPr>
            <w:r w:rsidRPr="00787784">
              <w:rPr>
                <w:sz w:val="24"/>
                <w:szCs w:val="24"/>
              </w:rPr>
              <w:t>Take a pen to for answering the information control questions.</w:t>
            </w:r>
          </w:p>
          <w:p w14:paraId="589B8B97" w14:textId="090CB57F" w:rsidR="001F224A" w:rsidRPr="00787784" w:rsidRDefault="001F224A" w:rsidP="00AD374B">
            <w:pPr>
              <w:pStyle w:val="ListParagraph"/>
              <w:numPr>
                <w:ilvl w:val="0"/>
                <w:numId w:val="8"/>
              </w:numPr>
              <w:spacing w:line="276" w:lineRule="auto"/>
              <w:rPr>
                <w:sz w:val="24"/>
                <w:szCs w:val="24"/>
              </w:rPr>
            </w:pPr>
            <w:r w:rsidRPr="00787784">
              <w:rPr>
                <w:sz w:val="24"/>
                <w:szCs w:val="24"/>
              </w:rPr>
              <w:t xml:space="preserve">After the event, scan your brevet card and receipts and send to </w:t>
            </w:r>
            <w:hyperlink r:id="rId9" w:history="1">
              <w:r w:rsidRPr="00787784">
                <w:rPr>
                  <w:rStyle w:val="Hyperlink"/>
                  <w:sz w:val="24"/>
                  <w:szCs w:val="24"/>
                </w:rPr>
                <w:t>p.whiteman@bham.ac.uk</w:t>
              </w:r>
            </w:hyperlink>
            <w:r w:rsidRPr="00787784">
              <w:rPr>
                <w:sz w:val="24"/>
                <w:szCs w:val="24"/>
              </w:rPr>
              <w:t xml:space="preserve"> or post with an SAE to Philip Whiteman, </w:t>
            </w:r>
            <w:r w:rsidR="00C73CE6">
              <w:rPr>
                <w:sz w:val="24"/>
                <w:szCs w:val="24"/>
              </w:rPr>
              <w:t>11 Old Coach Road, Droitwich Spa. WR9 8BB</w:t>
            </w:r>
          </w:p>
          <w:p w14:paraId="6247060E" w14:textId="77777777" w:rsidR="001F224A" w:rsidRPr="00787784" w:rsidRDefault="001F224A" w:rsidP="00AD374B">
            <w:pPr>
              <w:spacing w:line="276" w:lineRule="auto"/>
              <w:rPr>
                <w:sz w:val="24"/>
                <w:szCs w:val="24"/>
              </w:rPr>
            </w:pPr>
          </w:p>
          <w:p w14:paraId="59C03DFF" w14:textId="77777777" w:rsidR="001F224A" w:rsidRPr="00787784" w:rsidRDefault="001F224A" w:rsidP="00AD374B">
            <w:pPr>
              <w:spacing w:line="276" w:lineRule="auto"/>
              <w:rPr>
                <w:sz w:val="24"/>
                <w:szCs w:val="24"/>
              </w:rPr>
            </w:pPr>
            <w:r w:rsidRPr="00787784">
              <w:rPr>
                <w:sz w:val="24"/>
                <w:szCs w:val="24"/>
              </w:rPr>
              <w:t>GPX PROOF</w:t>
            </w:r>
          </w:p>
          <w:p w14:paraId="3F174397" w14:textId="77777777" w:rsidR="001F224A" w:rsidRPr="00787784" w:rsidRDefault="001F224A" w:rsidP="00AD374B">
            <w:pPr>
              <w:pStyle w:val="ListParagraph"/>
              <w:numPr>
                <w:ilvl w:val="0"/>
                <w:numId w:val="10"/>
              </w:numPr>
              <w:spacing w:line="276" w:lineRule="auto"/>
              <w:rPr>
                <w:sz w:val="24"/>
                <w:szCs w:val="24"/>
              </w:rPr>
            </w:pPr>
            <w:r w:rsidRPr="00787784">
              <w:rPr>
                <w:sz w:val="24"/>
                <w:szCs w:val="24"/>
              </w:rPr>
              <w:t xml:space="preserve">A GPX </w:t>
            </w:r>
            <w:r w:rsidRPr="00787784">
              <w:rPr>
                <w:sz w:val="24"/>
                <w:szCs w:val="24"/>
                <w:u w:val="single"/>
              </w:rPr>
              <w:t>file</w:t>
            </w:r>
            <w:r w:rsidRPr="00787784">
              <w:rPr>
                <w:sz w:val="24"/>
                <w:szCs w:val="24"/>
              </w:rPr>
              <w:t xml:space="preserve"> that only includes the audax route to ensure correct time stamps for the audax attempt (i.e. no top and tail that includes your ride to the start of the event). ECE riders may submit a top and tail. </w:t>
            </w:r>
          </w:p>
          <w:p w14:paraId="7A88DD88" w14:textId="22A2647B" w:rsidR="001F224A" w:rsidRPr="00787784" w:rsidRDefault="001F224A" w:rsidP="00AD374B">
            <w:pPr>
              <w:pStyle w:val="ListParagraph"/>
              <w:numPr>
                <w:ilvl w:val="0"/>
                <w:numId w:val="10"/>
              </w:numPr>
              <w:spacing w:line="276" w:lineRule="auto"/>
              <w:rPr>
                <w:sz w:val="24"/>
                <w:szCs w:val="24"/>
              </w:rPr>
            </w:pPr>
            <w:r w:rsidRPr="00787784">
              <w:rPr>
                <w:sz w:val="24"/>
                <w:szCs w:val="24"/>
              </w:rPr>
              <w:t>Please do not send a</w:t>
            </w:r>
            <w:r w:rsidR="00EA45E7">
              <w:rPr>
                <w:sz w:val="24"/>
                <w:szCs w:val="24"/>
              </w:rPr>
              <w:t xml:space="preserve"> Strava</w:t>
            </w:r>
            <w:r w:rsidRPr="00787784">
              <w:rPr>
                <w:sz w:val="24"/>
                <w:szCs w:val="24"/>
              </w:rPr>
              <w:t xml:space="preserve"> URL link</w:t>
            </w:r>
            <w:r w:rsidR="00EA45E7">
              <w:rPr>
                <w:sz w:val="24"/>
                <w:szCs w:val="24"/>
              </w:rPr>
              <w:t xml:space="preserve">, etc as these </w:t>
            </w:r>
            <w:proofErr w:type="gramStart"/>
            <w:r w:rsidR="00EA45E7">
              <w:rPr>
                <w:sz w:val="24"/>
                <w:szCs w:val="24"/>
              </w:rPr>
              <w:t>are</w:t>
            </w:r>
            <w:r w:rsidRPr="00787784">
              <w:rPr>
                <w:sz w:val="24"/>
                <w:szCs w:val="24"/>
              </w:rPr>
              <w:t xml:space="preserve"> not be</w:t>
            </w:r>
            <w:proofErr w:type="gramEnd"/>
            <w:r w:rsidRPr="00787784">
              <w:rPr>
                <w:sz w:val="24"/>
                <w:szCs w:val="24"/>
              </w:rPr>
              <w:t xml:space="preserve"> accepted.</w:t>
            </w:r>
          </w:p>
          <w:p w14:paraId="70A95B26" w14:textId="37293135" w:rsidR="001F224A" w:rsidRPr="002533AD" w:rsidRDefault="001F224A" w:rsidP="00AD374B">
            <w:pPr>
              <w:pStyle w:val="ListParagraph"/>
              <w:numPr>
                <w:ilvl w:val="0"/>
                <w:numId w:val="10"/>
              </w:numPr>
              <w:spacing w:line="276" w:lineRule="auto"/>
              <w:rPr>
                <w:sz w:val="24"/>
                <w:szCs w:val="24"/>
              </w:rPr>
            </w:pPr>
            <w:r w:rsidRPr="00787784">
              <w:rPr>
                <w:sz w:val="24"/>
                <w:szCs w:val="24"/>
              </w:rPr>
              <w:t>Please send your</w:t>
            </w:r>
            <w:r w:rsidR="00EA45E7">
              <w:rPr>
                <w:sz w:val="24"/>
                <w:szCs w:val="24"/>
              </w:rPr>
              <w:t xml:space="preserve"> GPX track</w:t>
            </w:r>
            <w:r w:rsidRPr="00787784">
              <w:rPr>
                <w:sz w:val="24"/>
                <w:szCs w:val="24"/>
              </w:rPr>
              <w:t xml:space="preserve"> file to </w:t>
            </w:r>
            <w:hyperlink r:id="rId10" w:history="1">
              <w:r w:rsidRPr="00787784">
                <w:rPr>
                  <w:rStyle w:val="Hyperlink"/>
                  <w:sz w:val="24"/>
                  <w:szCs w:val="24"/>
                </w:rPr>
                <w:t>p.whiteman@bham.ac.uk</w:t>
              </w:r>
            </w:hyperlink>
          </w:p>
          <w:p w14:paraId="0B9C216A" w14:textId="77777777" w:rsidR="002533AD" w:rsidRDefault="002533AD" w:rsidP="002533AD">
            <w:pPr>
              <w:spacing w:line="276" w:lineRule="auto"/>
              <w:rPr>
                <w:rStyle w:val="Hyperlink"/>
                <w:color w:val="auto"/>
                <w:sz w:val="24"/>
                <w:szCs w:val="24"/>
                <w:u w:val="none"/>
              </w:rPr>
            </w:pPr>
          </w:p>
          <w:p w14:paraId="1C6DD72A" w14:textId="6C3733C8" w:rsidR="002533AD" w:rsidRPr="002533AD" w:rsidRDefault="002533AD" w:rsidP="002533AD">
            <w:pPr>
              <w:spacing w:line="276" w:lineRule="auto"/>
              <w:rPr>
                <w:rStyle w:val="Hyperlink"/>
                <w:b/>
                <w:bCs/>
                <w:color w:val="auto"/>
                <w:sz w:val="24"/>
                <w:szCs w:val="24"/>
              </w:rPr>
            </w:pPr>
            <w:r w:rsidRPr="00931AEB">
              <w:rPr>
                <w:rStyle w:val="Hyperlink"/>
                <w:b/>
                <w:bCs/>
                <w:color w:val="auto"/>
                <w:sz w:val="24"/>
                <w:szCs w:val="24"/>
                <w:highlight w:val="yellow"/>
              </w:rPr>
              <w:t xml:space="preserve">DEADLINE FOR SUBMISSION:  </w:t>
            </w:r>
            <w:r w:rsidR="00931AEB" w:rsidRPr="00931AEB">
              <w:rPr>
                <w:rStyle w:val="Hyperlink"/>
                <w:b/>
                <w:bCs/>
                <w:color w:val="auto"/>
                <w:sz w:val="24"/>
                <w:szCs w:val="24"/>
                <w:highlight w:val="yellow"/>
              </w:rPr>
              <w:t>7</w:t>
            </w:r>
            <w:r w:rsidR="00931AEB" w:rsidRPr="00931AEB">
              <w:rPr>
                <w:rStyle w:val="Hyperlink"/>
                <w:b/>
                <w:bCs/>
                <w:color w:val="auto"/>
                <w:sz w:val="24"/>
                <w:szCs w:val="24"/>
                <w:highlight w:val="yellow"/>
                <w:vertAlign w:val="superscript"/>
              </w:rPr>
              <w:t>th</w:t>
            </w:r>
            <w:r w:rsidR="00931AEB" w:rsidRPr="00931AEB">
              <w:rPr>
                <w:rStyle w:val="Hyperlink"/>
                <w:b/>
                <w:bCs/>
                <w:color w:val="auto"/>
                <w:sz w:val="24"/>
                <w:szCs w:val="24"/>
                <w:highlight w:val="yellow"/>
              </w:rPr>
              <w:t xml:space="preserve"> </w:t>
            </w:r>
            <w:r w:rsidR="00DE4BBC" w:rsidRPr="00DE4BBC">
              <w:rPr>
                <w:rStyle w:val="Hyperlink"/>
                <w:b/>
                <w:bCs/>
                <w:color w:val="000000" w:themeColor="text1"/>
                <w:sz w:val="24"/>
                <w:szCs w:val="24"/>
                <w:highlight w:val="yellow"/>
              </w:rPr>
              <w:t>J</w:t>
            </w:r>
            <w:r w:rsidR="00DE4BBC" w:rsidRPr="00DE4BBC">
              <w:rPr>
                <w:rStyle w:val="Hyperlink"/>
                <w:b/>
                <w:bCs/>
                <w:color w:val="000000" w:themeColor="text1"/>
                <w:highlight w:val="yellow"/>
              </w:rPr>
              <w:t xml:space="preserve">UNE </w:t>
            </w:r>
            <w:r w:rsidR="00931AEB" w:rsidRPr="00DE4BBC">
              <w:rPr>
                <w:rStyle w:val="Hyperlink"/>
                <w:b/>
                <w:bCs/>
                <w:color w:val="000000" w:themeColor="text1"/>
                <w:sz w:val="24"/>
                <w:szCs w:val="24"/>
                <w:highlight w:val="yellow"/>
              </w:rPr>
              <w:t xml:space="preserve"> 202</w:t>
            </w:r>
            <w:r w:rsidR="00DE4BBC" w:rsidRPr="00DE4BBC">
              <w:rPr>
                <w:rStyle w:val="Hyperlink"/>
                <w:b/>
                <w:bCs/>
                <w:color w:val="000000" w:themeColor="text1"/>
                <w:sz w:val="24"/>
                <w:szCs w:val="24"/>
              </w:rPr>
              <w:t>6</w:t>
            </w:r>
            <w:r w:rsidR="00931AEB" w:rsidRPr="00DE4BBC">
              <w:rPr>
                <w:rStyle w:val="Hyperlink"/>
                <w:b/>
                <w:bCs/>
                <w:color w:val="000000" w:themeColor="text1"/>
                <w:sz w:val="24"/>
                <w:szCs w:val="24"/>
              </w:rPr>
              <w:t xml:space="preserve">.  </w:t>
            </w:r>
            <w:r w:rsidR="00931AEB">
              <w:rPr>
                <w:rStyle w:val="Hyperlink"/>
                <w:b/>
                <w:bCs/>
                <w:color w:val="auto"/>
                <w:sz w:val="24"/>
                <w:szCs w:val="24"/>
              </w:rPr>
              <w:t xml:space="preserve">VALIDATE RESULTS WILL BE VISIBLE ON THE AUK SITE TOWARDS THE END OF THE MONTH. </w:t>
            </w:r>
          </w:p>
          <w:p w14:paraId="6FA796E6" w14:textId="77777777" w:rsidR="00AD77CF" w:rsidRPr="00787784" w:rsidRDefault="00AD77CF" w:rsidP="00AD77CF">
            <w:pPr>
              <w:pStyle w:val="ListParagraph"/>
              <w:spacing w:line="276" w:lineRule="auto"/>
              <w:rPr>
                <w:sz w:val="24"/>
                <w:szCs w:val="24"/>
              </w:rPr>
            </w:pPr>
          </w:p>
        </w:tc>
      </w:tr>
      <w:tr w:rsidR="001F224A" w:rsidRPr="00384491" w14:paraId="11250B3D" w14:textId="77777777" w:rsidTr="00AD374B">
        <w:tc>
          <w:tcPr>
            <w:tcW w:w="9016" w:type="dxa"/>
            <w:shd w:val="clear" w:color="auto" w:fill="538135" w:themeFill="accent6" w:themeFillShade="BF"/>
          </w:tcPr>
          <w:p w14:paraId="557BE430" w14:textId="77777777" w:rsidR="001F224A" w:rsidRPr="00787784" w:rsidRDefault="001F224A" w:rsidP="00AD374B">
            <w:pPr>
              <w:jc w:val="center"/>
              <w:rPr>
                <w:b/>
                <w:bCs/>
                <w:color w:val="FFFFFF" w:themeColor="background1"/>
                <w:sz w:val="24"/>
                <w:szCs w:val="24"/>
              </w:rPr>
            </w:pPr>
          </w:p>
          <w:p w14:paraId="0CEDEB32" w14:textId="77777777" w:rsidR="001F224A" w:rsidRPr="00787784" w:rsidRDefault="001F224A" w:rsidP="00AD374B">
            <w:pPr>
              <w:jc w:val="center"/>
              <w:rPr>
                <w:b/>
                <w:bCs/>
                <w:color w:val="FFFFFF" w:themeColor="background1"/>
                <w:sz w:val="24"/>
                <w:szCs w:val="24"/>
              </w:rPr>
            </w:pPr>
            <w:r w:rsidRPr="00787784">
              <w:rPr>
                <w:b/>
                <w:bCs/>
                <w:color w:val="FFFFFF" w:themeColor="background1"/>
                <w:sz w:val="24"/>
                <w:szCs w:val="24"/>
              </w:rPr>
              <w:t>CONTROL LOCATIONS</w:t>
            </w:r>
          </w:p>
          <w:p w14:paraId="1E6483E8" w14:textId="77777777" w:rsidR="001F224A" w:rsidRPr="00787784" w:rsidRDefault="001F224A" w:rsidP="00AD374B">
            <w:pPr>
              <w:rPr>
                <w:sz w:val="24"/>
                <w:szCs w:val="24"/>
              </w:rPr>
            </w:pPr>
          </w:p>
        </w:tc>
      </w:tr>
      <w:tr w:rsidR="001F224A" w:rsidRPr="00384491" w14:paraId="787A3C37" w14:textId="77777777" w:rsidTr="00AD374B">
        <w:tc>
          <w:tcPr>
            <w:tcW w:w="9016" w:type="dxa"/>
          </w:tcPr>
          <w:p w14:paraId="552CE03A" w14:textId="77777777" w:rsidR="001F224A" w:rsidRPr="00787784" w:rsidRDefault="001F224A" w:rsidP="00AD374B">
            <w:pPr>
              <w:rPr>
                <w:sz w:val="24"/>
                <w:szCs w:val="24"/>
              </w:rPr>
            </w:pPr>
          </w:p>
          <w:p w14:paraId="35A2EC55" w14:textId="77777777" w:rsidR="001F224A" w:rsidRPr="00787784" w:rsidRDefault="001F224A" w:rsidP="00AD374B">
            <w:pPr>
              <w:rPr>
                <w:sz w:val="24"/>
                <w:szCs w:val="24"/>
              </w:rPr>
            </w:pPr>
            <w:r w:rsidRPr="00787784">
              <w:rPr>
                <w:sz w:val="24"/>
                <w:szCs w:val="24"/>
              </w:rPr>
              <w:t xml:space="preserve">‘Café locks’ are recommended for all town centre stops. </w:t>
            </w:r>
          </w:p>
          <w:p w14:paraId="46515BDC" w14:textId="77777777" w:rsidR="001F224A" w:rsidRPr="00787784" w:rsidRDefault="001F224A" w:rsidP="00AD374B">
            <w:pPr>
              <w:rPr>
                <w:sz w:val="24"/>
                <w:szCs w:val="24"/>
              </w:rPr>
            </w:pPr>
          </w:p>
          <w:p w14:paraId="0BCCA784" w14:textId="2F07B680" w:rsidR="00DE4BBC" w:rsidRPr="00DE4BBC" w:rsidRDefault="00DE4BBC" w:rsidP="00DE4BBC">
            <w:pPr>
              <w:pStyle w:val="ListParagraph"/>
              <w:numPr>
                <w:ilvl w:val="0"/>
                <w:numId w:val="11"/>
              </w:numPr>
              <w:rPr>
                <w:sz w:val="24"/>
                <w:szCs w:val="24"/>
              </w:rPr>
            </w:pPr>
            <w:r w:rsidRPr="00DE4BBC">
              <w:rPr>
                <w:sz w:val="24"/>
                <w:szCs w:val="24"/>
              </w:rPr>
              <w:t>DITTON PRIORS BUTCHER</w:t>
            </w:r>
            <w:r w:rsidR="00EA45E7">
              <w:rPr>
                <w:sz w:val="24"/>
                <w:szCs w:val="24"/>
              </w:rPr>
              <w:t>’</w:t>
            </w:r>
            <w:r w:rsidRPr="00DE4BBC">
              <w:rPr>
                <w:sz w:val="24"/>
                <w:szCs w:val="24"/>
              </w:rPr>
              <w:t xml:space="preserve">S SHOP. 25.6KM </w:t>
            </w:r>
          </w:p>
          <w:p w14:paraId="4E532A5B" w14:textId="06851A19" w:rsidR="00DE4BBC" w:rsidRPr="00DE4BBC" w:rsidRDefault="00DE4BBC" w:rsidP="00BB0CB8">
            <w:pPr>
              <w:pStyle w:val="ListParagraph"/>
              <w:numPr>
                <w:ilvl w:val="0"/>
                <w:numId w:val="11"/>
              </w:numPr>
              <w:rPr>
                <w:sz w:val="24"/>
                <w:szCs w:val="24"/>
              </w:rPr>
            </w:pPr>
            <w:r w:rsidRPr="00DE4BBC">
              <w:rPr>
                <w:sz w:val="24"/>
                <w:szCs w:val="24"/>
              </w:rPr>
              <w:t xml:space="preserve">KNIGHTON. </w:t>
            </w:r>
            <w:r w:rsidRPr="00DE4BBC">
              <w:rPr>
                <w:sz w:val="24"/>
                <w:szCs w:val="24"/>
              </w:rPr>
              <w:t>69</w:t>
            </w:r>
            <w:r w:rsidRPr="00DE4BBC">
              <w:rPr>
                <w:sz w:val="24"/>
                <w:szCs w:val="24"/>
              </w:rPr>
              <w:t xml:space="preserve">km.  </w:t>
            </w:r>
            <w:r w:rsidRPr="00DE4BBC">
              <w:rPr>
                <w:sz w:val="24"/>
                <w:szCs w:val="24"/>
              </w:rPr>
              <w:t>Ca</w:t>
            </w:r>
            <w:r w:rsidRPr="00DE4BBC">
              <w:rPr>
                <w:sz w:val="24"/>
                <w:szCs w:val="24"/>
              </w:rPr>
              <w:t xml:space="preserve">fes and shops on </w:t>
            </w:r>
            <w:r w:rsidRPr="00DE4BBC">
              <w:rPr>
                <w:sz w:val="24"/>
                <w:szCs w:val="24"/>
              </w:rPr>
              <w:t>Broad</w:t>
            </w:r>
            <w:r w:rsidRPr="00DE4BBC">
              <w:rPr>
                <w:sz w:val="24"/>
                <w:szCs w:val="24"/>
              </w:rPr>
              <w:t xml:space="preserve"> Street.  The café in Prince and </w:t>
            </w:r>
            <w:proofErr w:type="spellStart"/>
            <w:r w:rsidRPr="00DE4BBC">
              <w:rPr>
                <w:sz w:val="24"/>
                <w:szCs w:val="24"/>
              </w:rPr>
              <w:t>Pughs</w:t>
            </w:r>
            <w:proofErr w:type="spellEnd"/>
            <w:r w:rsidRPr="00DE4BBC">
              <w:rPr>
                <w:sz w:val="24"/>
                <w:szCs w:val="24"/>
              </w:rPr>
              <w:t xml:space="preserve"> by the Memorial is recommended</w:t>
            </w:r>
            <w:r w:rsidRPr="00DE4BBC">
              <w:rPr>
                <w:sz w:val="24"/>
                <w:szCs w:val="24"/>
              </w:rPr>
              <w:t xml:space="preserve"> but use a lock</w:t>
            </w:r>
            <w:r w:rsidRPr="00DE4BBC">
              <w:rPr>
                <w:sz w:val="24"/>
                <w:szCs w:val="24"/>
              </w:rPr>
              <w:t xml:space="preserve">. </w:t>
            </w:r>
          </w:p>
          <w:p w14:paraId="52D06515" w14:textId="7BF21131" w:rsidR="00DE4BBC" w:rsidRPr="00DE4BBC" w:rsidRDefault="00DE4BBC" w:rsidP="00DE4BBC">
            <w:pPr>
              <w:pStyle w:val="ListParagraph"/>
              <w:numPr>
                <w:ilvl w:val="0"/>
                <w:numId w:val="11"/>
              </w:numPr>
              <w:rPr>
                <w:sz w:val="24"/>
                <w:szCs w:val="24"/>
              </w:rPr>
            </w:pPr>
            <w:r w:rsidRPr="00DE4BBC">
              <w:rPr>
                <w:sz w:val="24"/>
                <w:szCs w:val="24"/>
              </w:rPr>
              <w:t xml:space="preserve">LLANBISTER ROAD STATION INFORMATION CONTROL </w:t>
            </w:r>
            <w:r w:rsidRPr="00DE4BBC">
              <w:rPr>
                <w:sz w:val="24"/>
                <w:szCs w:val="24"/>
              </w:rPr>
              <w:t>82</w:t>
            </w:r>
            <w:r w:rsidRPr="00DE4BBC">
              <w:rPr>
                <w:sz w:val="24"/>
                <w:szCs w:val="24"/>
              </w:rPr>
              <w:t xml:space="preserve">km.  A very remote railway station, accessed from the road bridge. !!!!Easy to miss!!!!! Look for the </w:t>
            </w:r>
            <w:r w:rsidRPr="00DE4BBC">
              <w:rPr>
                <w:sz w:val="24"/>
                <w:szCs w:val="24"/>
              </w:rPr>
              <w:t xml:space="preserve">British </w:t>
            </w:r>
            <w:r w:rsidRPr="00DE4BBC">
              <w:rPr>
                <w:sz w:val="24"/>
                <w:szCs w:val="24"/>
              </w:rPr>
              <w:t xml:space="preserve">Rail </w:t>
            </w:r>
            <w:proofErr w:type="gramStart"/>
            <w:r w:rsidRPr="00DE4BBC">
              <w:rPr>
                <w:sz w:val="24"/>
                <w:szCs w:val="24"/>
              </w:rPr>
              <w:t xml:space="preserve">logo </w:t>
            </w:r>
            <w:r w:rsidRPr="00DE4BBC">
              <w:rPr>
                <w:sz w:val="24"/>
                <w:szCs w:val="24"/>
              </w:rPr>
              <w:t xml:space="preserve"> A</w:t>
            </w:r>
            <w:proofErr w:type="gramEnd"/>
            <w:r w:rsidRPr="00DE4BBC">
              <w:rPr>
                <w:sz w:val="24"/>
                <w:szCs w:val="24"/>
              </w:rPr>
              <w:t xml:space="preserve"> refreshment stop is strongly advised. </w:t>
            </w:r>
          </w:p>
          <w:p w14:paraId="27C14161" w14:textId="4636016B" w:rsidR="00DE4BBC" w:rsidRPr="00DE4BBC" w:rsidRDefault="00DE4BBC" w:rsidP="00774B0B">
            <w:pPr>
              <w:pStyle w:val="ListParagraph"/>
              <w:numPr>
                <w:ilvl w:val="0"/>
                <w:numId w:val="11"/>
              </w:numPr>
              <w:rPr>
                <w:sz w:val="24"/>
                <w:szCs w:val="24"/>
              </w:rPr>
            </w:pPr>
            <w:r w:rsidRPr="00DE4BBC">
              <w:rPr>
                <w:sz w:val="24"/>
                <w:szCs w:val="24"/>
              </w:rPr>
              <w:t xml:space="preserve">HAY ON WYE </w:t>
            </w:r>
            <w:r w:rsidRPr="00DE4BBC">
              <w:rPr>
                <w:sz w:val="24"/>
                <w:szCs w:val="24"/>
              </w:rPr>
              <w:t>126</w:t>
            </w:r>
            <w:r w:rsidRPr="00DE4BBC">
              <w:rPr>
                <w:sz w:val="24"/>
                <w:szCs w:val="24"/>
              </w:rPr>
              <w:t xml:space="preserve">km.  It is strongly recommended that you refuel </w:t>
            </w:r>
            <w:r w:rsidRPr="00DE4BBC">
              <w:rPr>
                <w:sz w:val="24"/>
                <w:szCs w:val="24"/>
              </w:rPr>
              <w:t>after the</w:t>
            </w:r>
            <w:r w:rsidRPr="00DE4BBC">
              <w:rPr>
                <w:sz w:val="24"/>
                <w:szCs w:val="24"/>
              </w:rPr>
              <w:t xml:space="preserve"> gruelling section through </w:t>
            </w:r>
            <w:proofErr w:type="spellStart"/>
            <w:r w:rsidRPr="00DE4BBC">
              <w:rPr>
                <w:sz w:val="24"/>
                <w:szCs w:val="24"/>
              </w:rPr>
              <w:t>Ferlix</w:t>
            </w:r>
            <w:proofErr w:type="spellEnd"/>
            <w:r w:rsidRPr="00DE4BBC">
              <w:rPr>
                <w:sz w:val="24"/>
                <w:szCs w:val="24"/>
              </w:rPr>
              <w:t xml:space="preserve">. Plenty of cafes and shops in town. </w:t>
            </w:r>
          </w:p>
          <w:p w14:paraId="1A1F2A31" w14:textId="77777777" w:rsidR="001F224A" w:rsidRDefault="00DE4BBC" w:rsidP="00DE4BBC">
            <w:pPr>
              <w:pStyle w:val="ListParagraph"/>
              <w:numPr>
                <w:ilvl w:val="0"/>
                <w:numId w:val="11"/>
              </w:numPr>
              <w:rPr>
                <w:sz w:val="24"/>
                <w:szCs w:val="24"/>
              </w:rPr>
            </w:pPr>
            <w:r w:rsidRPr="00DE4BBC">
              <w:rPr>
                <w:sz w:val="24"/>
                <w:szCs w:val="24"/>
              </w:rPr>
              <w:t>CLEOBURY MO</w:t>
            </w:r>
            <w:r>
              <w:rPr>
                <w:sz w:val="24"/>
                <w:szCs w:val="24"/>
              </w:rPr>
              <w:t xml:space="preserve">RTIMER 113km.  A couple of shops </w:t>
            </w:r>
          </w:p>
          <w:p w14:paraId="68C56C10" w14:textId="77777777" w:rsidR="00DE4BBC" w:rsidRDefault="00DE4BBC" w:rsidP="00DE4BBC">
            <w:pPr>
              <w:pStyle w:val="ListParagraph"/>
              <w:numPr>
                <w:ilvl w:val="0"/>
                <w:numId w:val="11"/>
              </w:numPr>
              <w:rPr>
                <w:sz w:val="24"/>
                <w:szCs w:val="24"/>
              </w:rPr>
            </w:pPr>
            <w:r>
              <w:rPr>
                <w:sz w:val="24"/>
                <w:szCs w:val="24"/>
              </w:rPr>
              <w:t xml:space="preserve">BEWDLEY ARRIVEE.  This is where you finish. The is no one here to meet you, as it is an </w:t>
            </w:r>
            <w:proofErr w:type="spellStart"/>
            <w:r>
              <w:rPr>
                <w:sz w:val="24"/>
                <w:szCs w:val="24"/>
              </w:rPr>
              <w:t>x-rated</w:t>
            </w:r>
            <w:proofErr w:type="spellEnd"/>
            <w:r>
              <w:rPr>
                <w:sz w:val="24"/>
                <w:szCs w:val="24"/>
              </w:rPr>
              <w:t xml:space="preserve"> event. Remember to collect a proof of passage for the brevet </w:t>
            </w:r>
            <w:proofErr w:type="gramStart"/>
            <w:r>
              <w:rPr>
                <w:sz w:val="24"/>
                <w:szCs w:val="24"/>
              </w:rPr>
              <w:t>card, or</w:t>
            </w:r>
            <w:proofErr w:type="gramEnd"/>
            <w:r>
              <w:rPr>
                <w:sz w:val="24"/>
                <w:szCs w:val="24"/>
              </w:rPr>
              <w:t xml:space="preserve"> register and upload your E Brevet. </w:t>
            </w:r>
          </w:p>
          <w:p w14:paraId="5733C786" w14:textId="0C3F8274" w:rsidR="00DE4BBC" w:rsidRPr="00787784" w:rsidRDefault="00DE4BBC" w:rsidP="00DE4BBC">
            <w:pPr>
              <w:pStyle w:val="ListParagraph"/>
              <w:rPr>
                <w:sz w:val="24"/>
                <w:szCs w:val="24"/>
              </w:rPr>
            </w:pPr>
          </w:p>
        </w:tc>
      </w:tr>
    </w:tbl>
    <w:p w14:paraId="1C512E7B" w14:textId="7F496587" w:rsidR="00AD77CF" w:rsidRDefault="00AD77CF"/>
    <w:p w14:paraId="5B8E3345" w14:textId="42519459" w:rsidR="00EA45E7" w:rsidRDefault="00EA45E7">
      <w:r>
        <w:br w:type="page"/>
      </w:r>
    </w:p>
    <w:p w14:paraId="4EB4E8DB" w14:textId="77777777" w:rsidR="009F4A00" w:rsidRDefault="009F4A00"/>
    <w:tbl>
      <w:tblPr>
        <w:tblW w:w="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20"/>
        <w:gridCol w:w="5620"/>
      </w:tblGrid>
      <w:tr w:rsidR="00EA45E7" w:rsidRPr="00EA45E7" w14:paraId="06AA293B" w14:textId="77777777" w:rsidTr="00EA45E7">
        <w:trPr>
          <w:trHeight w:val="405"/>
        </w:trPr>
        <w:tc>
          <w:tcPr>
            <w:tcW w:w="820" w:type="dxa"/>
            <w:shd w:val="clear" w:color="000000" w:fill="00B050"/>
            <w:hideMark/>
          </w:tcPr>
          <w:p w14:paraId="60957352" w14:textId="77777777" w:rsidR="00EA45E7" w:rsidRPr="00EA45E7" w:rsidRDefault="00EA45E7" w:rsidP="00EA45E7">
            <w:pPr>
              <w:spacing w:after="0" w:line="240" w:lineRule="auto"/>
              <w:rPr>
                <w:rFonts w:ascii="Segoe UI" w:eastAsia="Times New Roman" w:hAnsi="Segoe UI" w:cs="Segoe UI"/>
                <w:color w:val="1F497D"/>
                <w:sz w:val="28"/>
                <w:szCs w:val="28"/>
                <w:lang w:eastAsia="en-GB"/>
              </w:rPr>
            </w:pPr>
            <w:r w:rsidRPr="00EA45E7">
              <w:rPr>
                <w:rFonts w:ascii="Segoe UI" w:eastAsia="Times New Roman" w:hAnsi="Segoe UI" w:cs="Segoe UI"/>
                <w:color w:val="1F497D"/>
                <w:sz w:val="28"/>
                <w:szCs w:val="28"/>
                <w:lang w:eastAsia="en-GB"/>
              </w:rPr>
              <w:t> </w:t>
            </w:r>
          </w:p>
        </w:tc>
        <w:tc>
          <w:tcPr>
            <w:tcW w:w="820" w:type="dxa"/>
            <w:shd w:val="clear" w:color="000000" w:fill="00B050"/>
            <w:hideMark/>
          </w:tcPr>
          <w:p w14:paraId="6075F651" w14:textId="77777777" w:rsidR="00EA45E7" w:rsidRPr="00EA45E7" w:rsidRDefault="00EA45E7" w:rsidP="00EA45E7">
            <w:pPr>
              <w:spacing w:after="0" w:line="240" w:lineRule="auto"/>
              <w:rPr>
                <w:rFonts w:ascii="Segoe UI" w:eastAsia="Times New Roman" w:hAnsi="Segoe UI" w:cs="Segoe UI"/>
                <w:color w:val="1F497D"/>
                <w:sz w:val="28"/>
                <w:szCs w:val="28"/>
                <w:lang w:eastAsia="en-GB"/>
              </w:rPr>
            </w:pPr>
            <w:r w:rsidRPr="00EA45E7">
              <w:rPr>
                <w:rFonts w:ascii="Segoe UI" w:eastAsia="Times New Roman" w:hAnsi="Segoe UI" w:cs="Segoe UI"/>
                <w:color w:val="1F497D"/>
                <w:sz w:val="28"/>
                <w:szCs w:val="28"/>
                <w:lang w:eastAsia="en-GB"/>
              </w:rPr>
              <w:t> </w:t>
            </w:r>
          </w:p>
        </w:tc>
        <w:tc>
          <w:tcPr>
            <w:tcW w:w="5620" w:type="dxa"/>
            <w:shd w:val="clear" w:color="000000" w:fill="00B050"/>
            <w:hideMark/>
          </w:tcPr>
          <w:p w14:paraId="28775FFD" w14:textId="77777777" w:rsidR="00EA45E7" w:rsidRPr="00EA45E7" w:rsidRDefault="00EA45E7" w:rsidP="00EA45E7">
            <w:pPr>
              <w:spacing w:after="0" w:line="240" w:lineRule="auto"/>
              <w:jc w:val="center"/>
              <w:rPr>
                <w:rFonts w:ascii="Segoe UI" w:eastAsia="Times New Roman" w:hAnsi="Segoe UI" w:cs="Segoe UI"/>
                <w:b/>
                <w:bCs/>
                <w:color w:val="1F497D"/>
                <w:sz w:val="28"/>
                <w:szCs w:val="28"/>
                <w:lang w:eastAsia="en-GB"/>
              </w:rPr>
            </w:pPr>
            <w:r w:rsidRPr="00EA45E7">
              <w:rPr>
                <w:rFonts w:ascii="Segoe UI" w:eastAsia="Times New Roman" w:hAnsi="Segoe UI" w:cs="Segoe UI"/>
                <w:b/>
                <w:bCs/>
                <w:color w:val="1F497D"/>
                <w:sz w:val="28"/>
                <w:szCs w:val="28"/>
                <w:lang w:eastAsia="en-GB"/>
              </w:rPr>
              <w:t xml:space="preserve">FERLIX AUDAX 209KM (2026 </w:t>
            </w:r>
            <w:proofErr w:type="gramStart"/>
            <w:r w:rsidRPr="00EA45E7">
              <w:rPr>
                <w:rFonts w:ascii="Segoe UI" w:eastAsia="Times New Roman" w:hAnsi="Segoe UI" w:cs="Segoe UI"/>
                <w:b/>
                <w:bCs/>
                <w:color w:val="1F497D"/>
                <w:sz w:val="28"/>
                <w:szCs w:val="28"/>
                <w:lang w:eastAsia="en-GB"/>
              </w:rPr>
              <w:t>ROUTE )</w:t>
            </w:r>
            <w:proofErr w:type="gramEnd"/>
          </w:p>
        </w:tc>
      </w:tr>
      <w:tr w:rsidR="00EA45E7" w:rsidRPr="00EA45E7" w14:paraId="1843DA11" w14:textId="77777777" w:rsidTr="00EA45E7">
        <w:trPr>
          <w:trHeight w:val="690"/>
        </w:trPr>
        <w:tc>
          <w:tcPr>
            <w:tcW w:w="820" w:type="dxa"/>
            <w:shd w:val="clear" w:color="000000" w:fill="000000"/>
            <w:hideMark/>
          </w:tcPr>
          <w:p w14:paraId="48FC7860" w14:textId="77777777" w:rsidR="00EA45E7" w:rsidRPr="00EA45E7" w:rsidRDefault="00EA45E7" w:rsidP="00EA45E7">
            <w:pPr>
              <w:spacing w:after="0" w:line="240" w:lineRule="auto"/>
              <w:rPr>
                <w:rFonts w:ascii="Segoe UI" w:eastAsia="Times New Roman" w:hAnsi="Segoe UI" w:cs="Segoe UI"/>
                <w:color w:val="FFFFFF"/>
                <w:sz w:val="24"/>
                <w:szCs w:val="24"/>
                <w:lang w:eastAsia="en-GB"/>
              </w:rPr>
            </w:pPr>
            <w:r w:rsidRPr="00EA45E7">
              <w:rPr>
                <w:rFonts w:ascii="Segoe UI" w:eastAsia="Times New Roman" w:hAnsi="Segoe UI" w:cs="Segoe UI"/>
                <w:color w:val="FFFFFF"/>
                <w:sz w:val="24"/>
                <w:szCs w:val="24"/>
                <w:lang w:eastAsia="en-GB"/>
              </w:rPr>
              <w:t>0.0</w:t>
            </w:r>
          </w:p>
        </w:tc>
        <w:tc>
          <w:tcPr>
            <w:tcW w:w="820" w:type="dxa"/>
            <w:shd w:val="clear" w:color="000000" w:fill="000000"/>
            <w:hideMark/>
          </w:tcPr>
          <w:p w14:paraId="18A2E0B5" w14:textId="77777777" w:rsidR="00EA45E7" w:rsidRPr="00EA45E7" w:rsidRDefault="00EA45E7" w:rsidP="00EA45E7">
            <w:pPr>
              <w:spacing w:after="0" w:line="240" w:lineRule="auto"/>
              <w:rPr>
                <w:rFonts w:ascii="Segoe UI" w:eastAsia="Times New Roman" w:hAnsi="Segoe UI" w:cs="Segoe UI"/>
                <w:color w:val="FFFFFF"/>
                <w:sz w:val="24"/>
                <w:szCs w:val="24"/>
                <w:lang w:eastAsia="en-GB"/>
              </w:rPr>
            </w:pPr>
            <w:r w:rsidRPr="00EA45E7">
              <w:rPr>
                <w:rFonts w:ascii="Segoe UI" w:eastAsia="Times New Roman" w:hAnsi="Segoe UI" w:cs="Segoe UI"/>
                <w:color w:val="FFFFFF"/>
                <w:sz w:val="24"/>
                <w:szCs w:val="24"/>
                <w:lang w:eastAsia="en-GB"/>
              </w:rPr>
              <w:t>0.0</w:t>
            </w:r>
          </w:p>
        </w:tc>
        <w:tc>
          <w:tcPr>
            <w:tcW w:w="5620" w:type="dxa"/>
            <w:shd w:val="clear" w:color="000000" w:fill="000000"/>
            <w:hideMark/>
          </w:tcPr>
          <w:p w14:paraId="3B932D76"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BEWDLEY DOG LANE CAR PARK START. Start your E Brevet</w:t>
            </w:r>
          </w:p>
        </w:tc>
      </w:tr>
      <w:tr w:rsidR="00EA45E7" w:rsidRPr="00EA45E7" w14:paraId="249C76C7" w14:textId="77777777" w:rsidTr="00EA45E7">
        <w:trPr>
          <w:trHeight w:val="345"/>
        </w:trPr>
        <w:tc>
          <w:tcPr>
            <w:tcW w:w="820" w:type="dxa"/>
            <w:hideMark/>
          </w:tcPr>
          <w:p w14:paraId="7E117B9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820" w:type="dxa"/>
            <w:hideMark/>
          </w:tcPr>
          <w:p w14:paraId="7FC0342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5620" w:type="dxa"/>
            <w:hideMark/>
          </w:tcPr>
          <w:p w14:paraId="0B9D178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w:t>
            </w:r>
            <w:r w:rsidRPr="00EA45E7">
              <w:rPr>
                <w:rFonts w:ascii="Segoe UI" w:eastAsia="Times New Roman" w:hAnsi="Segoe UI" w:cs="Segoe UI"/>
                <w:sz w:val="24"/>
                <w:szCs w:val="24"/>
                <w:lang w:eastAsia="en-GB"/>
              </w:rPr>
              <w:t xml:space="preserve">out of Car Park &amp; </w:t>
            </w:r>
            <w:r w:rsidRPr="00EA45E7">
              <w:rPr>
                <w:rFonts w:ascii="Segoe UI" w:eastAsia="Times New Roman" w:hAnsi="Segoe UI" w:cs="Segoe UI"/>
                <w:b/>
                <w:bCs/>
                <w:sz w:val="24"/>
                <w:szCs w:val="24"/>
                <w:lang w:eastAsia="en-GB"/>
              </w:rPr>
              <w:t xml:space="preserve">R </w:t>
            </w:r>
            <w:r w:rsidRPr="00EA45E7">
              <w:rPr>
                <w:rFonts w:ascii="Segoe UI" w:eastAsia="Times New Roman" w:hAnsi="Segoe UI" w:cs="Segoe UI"/>
                <w:sz w:val="24"/>
                <w:szCs w:val="24"/>
                <w:lang w:eastAsia="en-GB"/>
              </w:rPr>
              <w:t>again onto B4194</w:t>
            </w:r>
          </w:p>
        </w:tc>
      </w:tr>
      <w:tr w:rsidR="00EA45E7" w:rsidRPr="00EA45E7" w14:paraId="741CFA26" w14:textId="77777777" w:rsidTr="00EA45E7">
        <w:trPr>
          <w:trHeight w:val="690"/>
        </w:trPr>
        <w:tc>
          <w:tcPr>
            <w:tcW w:w="820" w:type="dxa"/>
            <w:hideMark/>
          </w:tcPr>
          <w:p w14:paraId="218576E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9.4</w:t>
            </w:r>
          </w:p>
        </w:tc>
        <w:tc>
          <w:tcPr>
            <w:tcW w:w="820" w:type="dxa"/>
            <w:hideMark/>
          </w:tcPr>
          <w:p w14:paraId="182E4D4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9.3</w:t>
            </w:r>
          </w:p>
        </w:tc>
        <w:tc>
          <w:tcPr>
            <w:tcW w:w="5620" w:type="dxa"/>
            <w:hideMark/>
          </w:tcPr>
          <w:p w14:paraId="4356CDA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Cleobury</w:t>
            </w:r>
            <w:proofErr w:type="spellEnd"/>
            <w:r w:rsidRPr="00EA45E7">
              <w:rPr>
                <w:rFonts w:ascii="Segoe UI" w:eastAsia="Times New Roman" w:hAnsi="Segoe UI" w:cs="Segoe UI"/>
                <w:sz w:val="24"/>
                <w:szCs w:val="24"/>
                <w:lang w:eastAsia="en-GB"/>
              </w:rPr>
              <w:t xml:space="preserve"> B4363; </w:t>
            </w:r>
            <w:r w:rsidRPr="00EA45E7">
              <w:rPr>
                <w:rFonts w:ascii="Segoe UI" w:eastAsia="Times New Roman" w:hAnsi="Segoe UI" w:cs="Segoe UI"/>
                <w:b/>
                <w:bCs/>
                <w:sz w:val="24"/>
                <w:szCs w:val="24"/>
                <w:lang w:eastAsia="en-GB"/>
              </w:rPr>
              <w:t xml:space="preserve">soon </w:t>
            </w:r>
            <w:proofErr w:type="spellStart"/>
            <w:r w:rsidRPr="00EA45E7">
              <w:rPr>
                <w:rFonts w:ascii="Segoe UI" w:eastAsia="Times New Roman" w:hAnsi="Segoe UI" w:cs="Segoe UI"/>
                <w:b/>
                <w:bCs/>
                <w:sz w:val="24"/>
                <w:szCs w:val="24"/>
                <w:lang w:eastAsia="en-GB"/>
              </w:rPr>
              <w:t>R at</w:t>
            </w:r>
            <w:proofErr w:type="spellEnd"/>
            <w:r w:rsidRPr="00EA45E7">
              <w:rPr>
                <w:rFonts w:ascii="Segoe UI" w:eastAsia="Times New Roman" w:hAnsi="Segoe UI" w:cs="Segoe UI"/>
                <w:b/>
                <w:bCs/>
                <w:sz w:val="24"/>
                <w:szCs w:val="24"/>
                <w:lang w:eastAsia="en-GB"/>
              </w:rPr>
              <w:t xml:space="preserve"> grass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STOTTESDON</w:t>
            </w:r>
          </w:p>
        </w:tc>
      </w:tr>
      <w:tr w:rsidR="00EA45E7" w:rsidRPr="00EA45E7" w14:paraId="54553ABD" w14:textId="77777777" w:rsidTr="00EA45E7">
        <w:trPr>
          <w:trHeight w:val="345"/>
        </w:trPr>
        <w:tc>
          <w:tcPr>
            <w:tcW w:w="820" w:type="dxa"/>
            <w:hideMark/>
          </w:tcPr>
          <w:p w14:paraId="16B58CA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13.8</w:t>
            </w:r>
          </w:p>
        </w:tc>
        <w:tc>
          <w:tcPr>
            <w:tcW w:w="820" w:type="dxa"/>
            <w:hideMark/>
          </w:tcPr>
          <w:p w14:paraId="4DE0A3A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4.4</w:t>
            </w:r>
          </w:p>
        </w:tc>
        <w:tc>
          <w:tcPr>
            <w:tcW w:w="5620" w:type="dxa"/>
            <w:hideMark/>
          </w:tcPr>
          <w:p w14:paraId="3DF3FD9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STOTTESDON</w:t>
            </w:r>
          </w:p>
        </w:tc>
      </w:tr>
      <w:tr w:rsidR="00EA45E7" w:rsidRPr="00EA45E7" w14:paraId="3BC4CE30" w14:textId="77777777" w:rsidTr="00EA45E7">
        <w:trPr>
          <w:trHeight w:val="690"/>
        </w:trPr>
        <w:tc>
          <w:tcPr>
            <w:tcW w:w="820" w:type="dxa"/>
            <w:hideMark/>
          </w:tcPr>
          <w:p w14:paraId="64BB422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22.7</w:t>
            </w:r>
          </w:p>
        </w:tc>
        <w:tc>
          <w:tcPr>
            <w:tcW w:w="820" w:type="dxa"/>
            <w:hideMark/>
          </w:tcPr>
          <w:p w14:paraId="7EE65FD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8.9</w:t>
            </w:r>
          </w:p>
        </w:tc>
        <w:tc>
          <w:tcPr>
            <w:tcW w:w="5620" w:type="dxa"/>
            <w:hideMark/>
          </w:tcPr>
          <w:p w14:paraId="66F7640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At </w:t>
            </w:r>
            <w:proofErr w:type="spellStart"/>
            <w:r w:rsidRPr="00EA45E7">
              <w:rPr>
                <w:rFonts w:ascii="Segoe UI" w:eastAsia="Times New Roman" w:hAnsi="Segoe UI" w:cs="Segoe UI"/>
                <w:b/>
                <w:bCs/>
                <w:sz w:val="24"/>
                <w:szCs w:val="24"/>
                <w:lang w:eastAsia="en-GB"/>
              </w:rPr>
              <w:t>Cleobury</w:t>
            </w:r>
            <w:proofErr w:type="spellEnd"/>
            <w:r w:rsidRPr="00EA45E7">
              <w:rPr>
                <w:rFonts w:ascii="Segoe UI" w:eastAsia="Times New Roman" w:hAnsi="Segoe UI" w:cs="Segoe UI"/>
                <w:b/>
                <w:bCs/>
                <w:sz w:val="24"/>
                <w:szCs w:val="24"/>
                <w:lang w:eastAsia="en-GB"/>
              </w:rPr>
              <w:t xml:space="preserve"> North X Roads. SO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DITTON PRIORS</w:t>
            </w:r>
          </w:p>
        </w:tc>
      </w:tr>
      <w:tr w:rsidR="00EA45E7" w:rsidRPr="00EA45E7" w14:paraId="10D795E1" w14:textId="77777777" w:rsidTr="00EA45E7">
        <w:trPr>
          <w:trHeight w:val="345"/>
        </w:trPr>
        <w:tc>
          <w:tcPr>
            <w:tcW w:w="820" w:type="dxa"/>
            <w:shd w:val="clear" w:color="000000" w:fill="00B050"/>
            <w:hideMark/>
          </w:tcPr>
          <w:p w14:paraId="0826CE06"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25.6</w:t>
            </w:r>
          </w:p>
        </w:tc>
        <w:tc>
          <w:tcPr>
            <w:tcW w:w="820" w:type="dxa"/>
            <w:shd w:val="clear" w:color="000000" w:fill="00B050"/>
            <w:hideMark/>
          </w:tcPr>
          <w:p w14:paraId="53BA73B3"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2.9</w:t>
            </w:r>
          </w:p>
        </w:tc>
        <w:tc>
          <w:tcPr>
            <w:tcW w:w="5620" w:type="dxa"/>
            <w:shd w:val="clear" w:color="000000" w:fill="00B050"/>
            <w:hideMark/>
          </w:tcPr>
          <w:p w14:paraId="32F58AB8"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INFO / E BREVET CONTROL</w:t>
            </w:r>
          </w:p>
        </w:tc>
      </w:tr>
      <w:tr w:rsidR="00EA45E7" w:rsidRPr="00EA45E7" w14:paraId="2C68F7FE" w14:textId="77777777" w:rsidTr="00EA45E7">
        <w:trPr>
          <w:trHeight w:val="345"/>
        </w:trPr>
        <w:tc>
          <w:tcPr>
            <w:tcW w:w="820" w:type="dxa"/>
            <w:shd w:val="clear" w:color="000000" w:fill="00B050"/>
            <w:hideMark/>
          </w:tcPr>
          <w:p w14:paraId="399D94D5" w14:textId="77777777" w:rsidR="00EA45E7" w:rsidRPr="00EA45E7" w:rsidRDefault="00EA45E7" w:rsidP="00EA45E7">
            <w:pPr>
              <w:spacing w:after="0" w:line="240" w:lineRule="auto"/>
              <w:rPr>
                <w:rFonts w:ascii="Segoe UI" w:eastAsia="Times New Roman" w:hAnsi="Segoe UI" w:cs="Segoe UI"/>
                <w:b/>
                <w:bCs/>
                <w:color w:val="00B050"/>
                <w:sz w:val="24"/>
                <w:szCs w:val="24"/>
                <w:lang w:eastAsia="en-GB"/>
              </w:rPr>
            </w:pPr>
            <w:r w:rsidRPr="00EA45E7">
              <w:rPr>
                <w:rFonts w:ascii="Segoe UI" w:eastAsia="Times New Roman" w:hAnsi="Segoe UI" w:cs="Segoe UI"/>
                <w:b/>
                <w:bCs/>
                <w:color w:val="00B050"/>
                <w:sz w:val="24"/>
                <w:szCs w:val="24"/>
                <w:lang w:eastAsia="en-GB"/>
              </w:rPr>
              <w:t>25.6</w:t>
            </w:r>
          </w:p>
        </w:tc>
        <w:tc>
          <w:tcPr>
            <w:tcW w:w="820" w:type="dxa"/>
            <w:shd w:val="clear" w:color="000000" w:fill="00B050"/>
            <w:hideMark/>
          </w:tcPr>
          <w:p w14:paraId="6D637CC7" w14:textId="77777777" w:rsidR="00EA45E7" w:rsidRPr="00EA45E7" w:rsidRDefault="00EA45E7" w:rsidP="00EA45E7">
            <w:pPr>
              <w:spacing w:after="0" w:line="240" w:lineRule="auto"/>
              <w:rPr>
                <w:rFonts w:ascii="Segoe UI" w:eastAsia="Times New Roman" w:hAnsi="Segoe UI" w:cs="Segoe UI"/>
                <w:b/>
                <w:bCs/>
                <w:color w:val="00B050"/>
                <w:sz w:val="24"/>
                <w:szCs w:val="24"/>
                <w:lang w:eastAsia="en-GB"/>
              </w:rPr>
            </w:pPr>
            <w:r w:rsidRPr="00EA45E7">
              <w:rPr>
                <w:rFonts w:ascii="Segoe UI" w:eastAsia="Times New Roman" w:hAnsi="Segoe UI" w:cs="Segoe UI"/>
                <w:b/>
                <w:bCs/>
                <w:color w:val="00B050"/>
                <w:sz w:val="24"/>
                <w:szCs w:val="24"/>
                <w:lang w:eastAsia="en-GB"/>
              </w:rPr>
              <w:t>0.0</w:t>
            </w:r>
          </w:p>
        </w:tc>
        <w:tc>
          <w:tcPr>
            <w:tcW w:w="5620" w:type="dxa"/>
            <w:shd w:val="clear" w:color="000000" w:fill="00B050"/>
            <w:hideMark/>
          </w:tcPr>
          <w:p w14:paraId="1CB6D07C"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 xml:space="preserve">DITTON </w:t>
            </w:r>
            <w:proofErr w:type="gramStart"/>
            <w:r w:rsidRPr="00EA45E7">
              <w:rPr>
                <w:rFonts w:ascii="Segoe UI" w:eastAsia="Times New Roman" w:hAnsi="Segoe UI" w:cs="Segoe UI"/>
                <w:b/>
                <w:bCs/>
                <w:color w:val="FFFFFF"/>
                <w:sz w:val="24"/>
                <w:szCs w:val="24"/>
                <w:lang w:eastAsia="en-GB"/>
              </w:rPr>
              <w:t>PRIORS</w:t>
            </w:r>
            <w:proofErr w:type="gramEnd"/>
            <w:r w:rsidRPr="00EA45E7">
              <w:rPr>
                <w:rFonts w:ascii="Segoe UI" w:eastAsia="Times New Roman" w:hAnsi="Segoe UI" w:cs="Segoe UI"/>
                <w:b/>
                <w:bCs/>
                <w:color w:val="FFFFFF"/>
                <w:sz w:val="24"/>
                <w:szCs w:val="24"/>
                <w:lang w:eastAsia="en-GB"/>
              </w:rPr>
              <w:t xml:space="preserve"> BUTCHERS SHOP</w:t>
            </w:r>
          </w:p>
        </w:tc>
      </w:tr>
    </w:tbl>
    <w:p w14:paraId="377849EE" w14:textId="77777777" w:rsidR="00EA45E7" w:rsidRDefault="00EA45E7"/>
    <w:tbl>
      <w:tblPr>
        <w:tblW w:w="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20"/>
        <w:gridCol w:w="5620"/>
      </w:tblGrid>
      <w:tr w:rsidR="00EA45E7" w:rsidRPr="00EA45E7" w14:paraId="0438A1DD" w14:textId="77777777" w:rsidTr="000C0784">
        <w:trPr>
          <w:trHeight w:val="345"/>
        </w:trPr>
        <w:tc>
          <w:tcPr>
            <w:tcW w:w="820" w:type="dxa"/>
            <w:shd w:val="clear" w:color="000000" w:fill="00B050"/>
            <w:hideMark/>
          </w:tcPr>
          <w:p w14:paraId="466F94E7"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25.6</w:t>
            </w:r>
          </w:p>
        </w:tc>
        <w:tc>
          <w:tcPr>
            <w:tcW w:w="820" w:type="dxa"/>
            <w:shd w:val="clear" w:color="000000" w:fill="00B050"/>
            <w:hideMark/>
          </w:tcPr>
          <w:p w14:paraId="41B049B2"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2.9</w:t>
            </w:r>
          </w:p>
        </w:tc>
        <w:tc>
          <w:tcPr>
            <w:tcW w:w="5620" w:type="dxa"/>
            <w:shd w:val="clear" w:color="000000" w:fill="00B050"/>
            <w:hideMark/>
          </w:tcPr>
          <w:p w14:paraId="2307FB19"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INFO / E BREVET CONTROL</w:t>
            </w:r>
          </w:p>
        </w:tc>
      </w:tr>
      <w:tr w:rsidR="00EA45E7" w:rsidRPr="00EA45E7" w14:paraId="57741AEB" w14:textId="77777777" w:rsidTr="000C0784">
        <w:trPr>
          <w:trHeight w:val="345"/>
        </w:trPr>
        <w:tc>
          <w:tcPr>
            <w:tcW w:w="820" w:type="dxa"/>
            <w:shd w:val="clear" w:color="000000" w:fill="00B050"/>
            <w:hideMark/>
          </w:tcPr>
          <w:p w14:paraId="0BA63C1B" w14:textId="77777777" w:rsidR="00EA45E7" w:rsidRPr="00EA45E7" w:rsidRDefault="00EA45E7" w:rsidP="00EA45E7">
            <w:pPr>
              <w:spacing w:after="0" w:line="240" w:lineRule="auto"/>
              <w:rPr>
                <w:rFonts w:ascii="Segoe UI" w:eastAsia="Times New Roman" w:hAnsi="Segoe UI" w:cs="Segoe UI"/>
                <w:b/>
                <w:bCs/>
                <w:color w:val="00B050"/>
                <w:sz w:val="24"/>
                <w:szCs w:val="24"/>
                <w:lang w:eastAsia="en-GB"/>
              </w:rPr>
            </w:pPr>
            <w:r w:rsidRPr="00EA45E7">
              <w:rPr>
                <w:rFonts w:ascii="Segoe UI" w:eastAsia="Times New Roman" w:hAnsi="Segoe UI" w:cs="Segoe UI"/>
                <w:b/>
                <w:bCs/>
                <w:color w:val="00B050"/>
                <w:sz w:val="24"/>
                <w:szCs w:val="24"/>
                <w:lang w:eastAsia="en-GB"/>
              </w:rPr>
              <w:t>25.6</w:t>
            </w:r>
          </w:p>
        </w:tc>
        <w:tc>
          <w:tcPr>
            <w:tcW w:w="820" w:type="dxa"/>
            <w:shd w:val="clear" w:color="000000" w:fill="00B050"/>
            <w:hideMark/>
          </w:tcPr>
          <w:p w14:paraId="035CA0B8" w14:textId="77777777" w:rsidR="00EA45E7" w:rsidRPr="00EA45E7" w:rsidRDefault="00EA45E7" w:rsidP="00EA45E7">
            <w:pPr>
              <w:spacing w:after="0" w:line="240" w:lineRule="auto"/>
              <w:rPr>
                <w:rFonts w:ascii="Segoe UI" w:eastAsia="Times New Roman" w:hAnsi="Segoe UI" w:cs="Segoe UI"/>
                <w:b/>
                <w:bCs/>
                <w:color w:val="00B050"/>
                <w:sz w:val="24"/>
                <w:szCs w:val="24"/>
                <w:lang w:eastAsia="en-GB"/>
              </w:rPr>
            </w:pPr>
            <w:r w:rsidRPr="00EA45E7">
              <w:rPr>
                <w:rFonts w:ascii="Segoe UI" w:eastAsia="Times New Roman" w:hAnsi="Segoe UI" w:cs="Segoe UI"/>
                <w:b/>
                <w:bCs/>
                <w:color w:val="00B050"/>
                <w:sz w:val="24"/>
                <w:szCs w:val="24"/>
                <w:lang w:eastAsia="en-GB"/>
              </w:rPr>
              <w:t>0.0</w:t>
            </w:r>
          </w:p>
        </w:tc>
        <w:tc>
          <w:tcPr>
            <w:tcW w:w="5620" w:type="dxa"/>
            <w:shd w:val="clear" w:color="000000" w:fill="00B050"/>
            <w:hideMark/>
          </w:tcPr>
          <w:p w14:paraId="138E5C35"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 xml:space="preserve">DITTON </w:t>
            </w:r>
            <w:proofErr w:type="gramStart"/>
            <w:r w:rsidRPr="00EA45E7">
              <w:rPr>
                <w:rFonts w:ascii="Segoe UI" w:eastAsia="Times New Roman" w:hAnsi="Segoe UI" w:cs="Segoe UI"/>
                <w:b/>
                <w:bCs/>
                <w:color w:val="FFFFFF"/>
                <w:sz w:val="24"/>
                <w:szCs w:val="24"/>
                <w:lang w:eastAsia="en-GB"/>
              </w:rPr>
              <w:t>PRIORS</w:t>
            </w:r>
            <w:proofErr w:type="gramEnd"/>
            <w:r w:rsidRPr="00EA45E7">
              <w:rPr>
                <w:rFonts w:ascii="Segoe UI" w:eastAsia="Times New Roman" w:hAnsi="Segoe UI" w:cs="Segoe UI"/>
                <w:b/>
                <w:bCs/>
                <w:color w:val="FFFFFF"/>
                <w:sz w:val="24"/>
                <w:szCs w:val="24"/>
                <w:lang w:eastAsia="en-GB"/>
              </w:rPr>
              <w:t xml:space="preserve"> BUTCHERS SHOP</w:t>
            </w:r>
          </w:p>
        </w:tc>
      </w:tr>
      <w:tr w:rsidR="00EA45E7" w:rsidRPr="00EA45E7" w14:paraId="3B239E8D" w14:textId="77777777" w:rsidTr="000C0784">
        <w:trPr>
          <w:trHeight w:val="345"/>
        </w:trPr>
        <w:tc>
          <w:tcPr>
            <w:tcW w:w="820" w:type="dxa"/>
            <w:hideMark/>
          </w:tcPr>
          <w:p w14:paraId="1C39960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25.9</w:t>
            </w:r>
          </w:p>
        </w:tc>
        <w:tc>
          <w:tcPr>
            <w:tcW w:w="820" w:type="dxa"/>
            <w:hideMark/>
          </w:tcPr>
          <w:p w14:paraId="683CFFD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0.3</w:t>
            </w:r>
          </w:p>
        </w:tc>
        <w:tc>
          <w:tcPr>
            <w:tcW w:w="5620" w:type="dxa"/>
            <w:hideMark/>
          </w:tcPr>
          <w:p w14:paraId="072F42D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 CHURCH.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Abdon.  Soon 1 way</w:t>
            </w:r>
          </w:p>
        </w:tc>
      </w:tr>
      <w:tr w:rsidR="00EA45E7" w:rsidRPr="00EA45E7" w14:paraId="43842689" w14:textId="77777777" w:rsidTr="000C0784">
        <w:trPr>
          <w:trHeight w:val="345"/>
        </w:trPr>
        <w:tc>
          <w:tcPr>
            <w:tcW w:w="820" w:type="dxa"/>
            <w:hideMark/>
          </w:tcPr>
          <w:p w14:paraId="6086516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26.1</w:t>
            </w:r>
          </w:p>
        </w:tc>
        <w:tc>
          <w:tcPr>
            <w:tcW w:w="820" w:type="dxa"/>
            <w:hideMark/>
          </w:tcPr>
          <w:p w14:paraId="1BEDAF8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0.2</w:t>
            </w:r>
          </w:p>
        </w:tc>
        <w:tc>
          <w:tcPr>
            <w:tcW w:w="5620" w:type="dxa"/>
            <w:hideMark/>
          </w:tcPr>
          <w:p w14:paraId="08731F4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 T </w:t>
            </w:r>
            <w:r w:rsidRPr="00EA45E7">
              <w:rPr>
                <w:rFonts w:ascii="Segoe UI" w:eastAsia="Times New Roman" w:hAnsi="Segoe UI" w:cs="Segoe UI"/>
                <w:sz w:val="24"/>
                <w:szCs w:val="24"/>
                <w:lang w:eastAsia="en-GB"/>
              </w:rPr>
              <w:t xml:space="preserve">no </w:t>
            </w:r>
            <w:proofErr w:type="spellStart"/>
            <w:r w:rsidRPr="00EA45E7">
              <w:rPr>
                <w:rFonts w:ascii="Segoe UI" w:eastAsia="Times New Roman" w:hAnsi="Segoe UI" w:cs="Segoe UI"/>
                <w:sz w:val="24"/>
                <w:szCs w:val="24"/>
                <w:lang w:eastAsia="en-GB"/>
              </w:rPr>
              <w:t>sp</w:t>
            </w:r>
            <w:proofErr w:type="spellEnd"/>
          </w:p>
        </w:tc>
      </w:tr>
      <w:tr w:rsidR="00EA45E7" w:rsidRPr="00EA45E7" w14:paraId="0D1DE6CB" w14:textId="77777777" w:rsidTr="000C0784">
        <w:trPr>
          <w:trHeight w:val="345"/>
        </w:trPr>
        <w:tc>
          <w:tcPr>
            <w:tcW w:w="820" w:type="dxa"/>
            <w:hideMark/>
          </w:tcPr>
          <w:p w14:paraId="3FC728A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26.7</w:t>
            </w:r>
          </w:p>
        </w:tc>
        <w:tc>
          <w:tcPr>
            <w:tcW w:w="820" w:type="dxa"/>
            <w:hideMark/>
          </w:tcPr>
          <w:p w14:paraId="566EF15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0.6</w:t>
            </w:r>
          </w:p>
        </w:tc>
        <w:tc>
          <w:tcPr>
            <w:tcW w:w="5620" w:type="dxa"/>
            <w:hideMark/>
          </w:tcPr>
          <w:p w14:paraId="792EA28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Stanton Long</w:t>
            </w:r>
          </w:p>
        </w:tc>
      </w:tr>
      <w:tr w:rsidR="00EA45E7" w:rsidRPr="00EA45E7" w14:paraId="1592B78F" w14:textId="77777777" w:rsidTr="000C0784">
        <w:trPr>
          <w:trHeight w:val="345"/>
        </w:trPr>
        <w:tc>
          <w:tcPr>
            <w:tcW w:w="820" w:type="dxa"/>
            <w:hideMark/>
          </w:tcPr>
          <w:p w14:paraId="4F2BB3D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28.2</w:t>
            </w:r>
          </w:p>
        </w:tc>
        <w:tc>
          <w:tcPr>
            <w:tcW w:w="820" w:type="dxa"/>
            <w:hideMark/>
          </w:tcPr>
          <w:p w14:paraId="5A9E29F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1.5</w:t>
            </w:r>
          </w:p>
        </w:tc>
        <w:tc>
          <w:tcPr>
            <w:tcW w:w="5620" w:type="dxa"/>
            <w:hideMark/>
          </w:tcPr>
          <w:p w14:paraId="00BE0A0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1st L</w:t>
            </w:r>
            <w:r w:rsidRPr="00EA45E7">
              <w:rPr>
                <w:rFonts w:ascii="Segoe UI" w:eastAsia="Times New Roman" w:hAnsi="Segoe UI" w:cs="Segoe UI"/>
                <w:sz w:val="24"/>
                <w:szCs w:val="24"/>
                <w:lang w:eastAsia="en-GB"/>
              </w:rPr>
              <w:t xml:space="preserve"> no </w:t>
            </w:r>
            <w:proofErr w:type="spellStart"/>
            <w:r w:rsidRPr="00EA45E7">
              <w:rPr>
                <w:rFonts w:ascii="Segoe UI" w:eastAsia="Times New Roman" w:hAnsi="Segoe UI" w:cs="Segoe UI"/>
                <w:sz w:val="24"/>
                <w:szCs w:val="24"/>
                <w:lang w:eastAsia="en-GB"/>
              </w:rPr>
              <w:t>sp</w:t>
            </w:r>
            <w:proofErr w:type="spellEnd"/>
          </w:p>
        </w:tc>
      </w:tr>
      <w:tr w:rsidR="00EA45E7" w:rsidRPr="00EA45E7" w14:paraId="7D147998" w14:textId="77777777" w:rsidTr="000C0784">
        <w:trPr>
          <w:trHeight w:val="345"/>
        </w:trPr>
        <w:tc>
          <w:tcPr>
            <w:tcW w:w="820" w:type="dxa"/>
            <w:hideMark/>
          </w:tcPr>
          <w:p w14:paraId="3898B1B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29.9</w:t>
            </w:r>
          </w:p>
        </w:tc>
        <w:tc>
          <w:tcPr>
            <w:tcW w:w="820" w:type="dxa"/>
            <w:hideMark/>
          </w:tcPr>
          <w:p w14:paraId="54E63A0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1.7</w:t>
            </w:r>
          </w:p>
        </w:tc>
        <w:tc>
          <w:tcPr>
            <w:tcW w:w="5620" w:type="dxa"/>
            <w:hideMark/>
          </w:tcPr>
          <w:p w14:paraId="1F4D8C8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1st R </w:t>
            </w:r>
            <w:r w:rsidRPr="00EA45E7">
              <w:rPr>
                <w:rFonts w:ascii="Segoe UI" w:eastAsia="Times New Roman" w:hAnsi="Segoe UI" w:cs="Segoe UI"/>
                <w:sz w:val="24"/>
                <w:szCs w:val="24"/>
                <w:lang w:eastAsia="en-GB"/>
              </w:rPr>
              <w:t xml:space="preserve">no </w:t>
            </w:r>
            <w:proofErr w:type="spellStart"/>
            <w:r w:rsidRPr="00EA45E7">
              <w:rPr>
                <w:rFonts w:ascii="Segoe UI" w:eastAsia="Times New Roman" w:hAnsi="Segoe UI" w:cs="Segoe UI"/>
                <w:sz w:val="24"/>
                <w:szCs w:val="24"/>
                <w:lang w:eastAsia="en-GB"/>
              </w:rPr>
              <w:t>sp</w:t>
            </w:r>
            <w:proofErr w:type="spellEnd"/>
          </w:p>
        </w:tc>
      </w:tr>
      <w:tr w:rsidR="00EA45E7" w:rsidRPr="00EA45E7" w14:paraId="0CE9658D" w14:textId="77777777" w:rsidTr="000C0784">
        <w:trPr>
          <w:trHeight w:val="345"/>
        </w:trPr>
        <w:tc>
          <w:tcPr>
            <w:tcW w:w="820" w:type="dxa"/>
            <w:hideMark/>
          </w:tcPr>
          <w:p w14:paraId="1589ADA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32.5</w:t>
            </w:r>
          </w:p>
        </w:tc>
        <w:tc>
          <w:tcPr>
            <w:tcW w:w="820" w:type="dxa"/>
            <w:hideMark/>
          </w:tcPr>
          <w:p w14:paraId="5DD8068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2.6</w:t>
            </w:r>
          </w:p>
        </w:tc>
        <w:tc>
          <w:tcPr>
            <w:tcW w:w="5620" w:type="dxa"/>
            <w:hideMark/>
          </w:tcPr>
          <w:p w14:paraId="437F7CF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 T</w:t>
            </w:r>
            <w:r w:rsidRPr="00EA45E7">
              <w:rPr>
                <w:rFonts w:ascii="Segoe UI" w:eastAsia="Times New Roman" w:hAnsi="Segoe UI" w:cs="Segoe UI"/>
                <w:sz w:val="24"/>
                <w:szCs w:val="24"/>
                <w:lang w:eastAsia="en-GB"/>
              </w:rPr>
              <w:t xml:space="preserve"> no </w:t>
            </w:r>
            <w:proofErr w:type="spellStart"/>
            <w:r w:rsidRPr="00EA45E7">
              <w:rPr>
                <w:rFonts w:ascii="Segoe UI" w:eastAsia="Times New Roman" w:hAnsi="Segoe UI" w:cs="Segoe UI"/>
                <w:sz w:val="24"/>
                <w:szCs w:val="24"/>
                <w:lang w:eastAsia="en-GB"/>
              </w:rPr>
              <w:t>sp</w:t>
            </w:r>
            <w:proofErr w:type="spellEnd"/>
          </w:p>
        </w:tc>
      </w:tr>
      <w:tr w:rsidR="00EA45E7" w:rsidRPr="00EA45E7" w14:paraId="547E4498" w14:textId="77777777" w:rsidTr="000C0784">
        <w:trPr>
          <w:trHeight w:val="345"/>
        </w:trPr>
        <w:tc>
          <w:tcPr>
            <w:tcW w:w="820" w:type="dxa"/>
            <w:hideMark/>
          </w:tcPr>
          <w:p w14:paraId="70E97B9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39.1</w:t>
            </w:r>
          </w:p>
        </w:tc>
        <w:tc>
          <w:tcPr>
            <w:tcW w:w="820" w:type="dxa"/>
            <w:hideMark/>
          </w:tcPr>
          <w:p w14:paraId="4836E72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6.6</w:t>
            </w:r>
          </w:p>
        </w:tc>
        <w:tc>
          <w:tcPr>
            <w:tcW w:w="5620" w:type="dxa"/>
            <w:hideMark/>
          </w:tcPr>
          <w:p w14:paraId="7D4ED64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CRAVEN ARMS B4368</w:t>
            </w:r>
          </w:p>
        </w:tc>
      </w:tr>
      <w:tr w:rsidR="00EA45E7" w:rsidRPr="00EA45E7" w14:paraId="6B9514C8" w14:textId="77777777" w:rsidTr="000C0784">
        <w:trPr>
          <w:trHeight w:val="345"/>
        </w:trPr>
        <w:tc>
          <w:tcPr>
            <w:tcW w:w="820" w:type="dxa"/>
            <w:hideMark/>
          </w:tcPr>
          <w:p w14:paraId="0B1A521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47.2</w:t>
            </w:r>
          </w:p>
        </w:tc>
        <w:tc>
          <w:tcPr>
            <w:tcW w:w="820" w:type="dxa"/>
            <w:hideMark/>
          </w:tcPr>
          <w:p w14:paraId="0BCAF74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8.1</w:t>
            </w:r>
          </w:p>
        </w:tc>
        <w:tc>
          <w:tcPr>
            <w:tcW w:w="5620" w:type="dxa"/>
            <w:hideMark/>
          </w:tcPr>
          <w:p w14:paraId="047DDD0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CRAVEN ARMS:</w:t>
            </w:r>
            <w:r w:rsidRPr="00EA45E7">
              <w:rPr>
                <w:rFonts w:ascii="Segoe UI" w:eastAsia="Times New Roman" w:hAnsi="Segoe UI" w:cs="Segoe UI"/>
                <w:b/>
                <w:bCs/>
                <w:sz w:val="24"/>
                <w:szCs w:val="24"/>
                <w:lang w:eastAsia="en-GB"/>
              </w:rPr>
              <w:t xml:space="preserve"> L @ MRAB</w:t>
            </w:r>
            <w:r w:rsidRPr="00EA45E7">
              <w:rPr>
                <w:rFonts w:ascii="Segoe UI" w:eastAsia="Times New Roman" w:hAnsi="Segoe UI" w:cs="Segoe UI"/>
                <w:sz w:val="24"/>
                <w:szCs w:val="24"/>
                <w:lang w:eastAsia="en-GB"/>
              </w:rPr>
              <w:t xml:space="preserve"> &amp;</w:t>
            </w:r>
          </w:p>
        </w:tc>
      </w:tr>
      <w:tr w:rsidR="00EA45E7" w:rsidRPr="00EA45E7" w14:paraId="05AC2D9B" w14:textId="77777777" w:rsidTr="000C0784">
        <w:trPr>
          <w:trHeight w:val="345"/>
        </w:trPr>
        <w:tc>
          <w:tcPr>
            <w:tcW w:w="820" w:type="dxa"/>
            <w:hideMark/>
          </w:tcPr>
          <w:p w14:paraId="514B222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47.3</w:t>
            </w:r>
          </w:p>
        </w:tc>
        <w:tc>
          <w:tcPr>
            <w:tcW w:w="820" w:type="dxa"/>
            <w:hideMark/>
          </w:tcPr>
          <w:p w14:paraId="4A6B43B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5620" w:type="dxa"/>
            <w:hideMark/>
          </w:tcPr>
          <w:p w14:paraId="10116068" w14:textId="77777777" w:rsidR="00EA45E7" w:rsidRPr="00EA45E7" w:rsidRDefault="00EA45E7" w:rsidP="00EA45E7">
            <w:pPr>
              <w:spacing w:after="0" w:line="240" w:lineRule="auto"/>
              <w:rPr>
                <w:rFonts w:ascii="Segoe UI" w:eastAsia="Times New Roman" w:hAnsi="Segoe UI" w:cs="Segoe UI"/>
                <w:sz w:val="24"/>
                <w:szCs w:val="24"/>
                <w:lang w:eastAsia="en-GB"/>
              </w:rPr>
            </w:pPr>
            <w:proofErr w:type="spellStart"/>
            <w:r w:rsidRPr="00EA45E7">
              <w:rPr>
                <w:rFonts w:ascii="Segoe UI" w:eastAsia="Times New Roman" w:hAnsi="Segoe UI" w:cs="Segoe UI"/>
                <w:b/>
                <w:bCs/>
                <w:sz w:val="24"/>
                <w:szCs w:val="24"/>
                <w:lang w:eastAsia="en-GB"/>
              </w:rPr>
              <w:t>imm</w:t>
            </w:r>
            <w:proofErr w:type="spellEnd"/>
            <w:r w:rsidRPr="00EA45E7">
              <w:rPr>
                <w:rFonts w:ascii="Segoe UI" w:eastAsia="Times New Roman" w:hAnsi="Segoe UI" w:cs="Segoe UI"/>
                <w:b/>
                <w:bCs/>
                <w:sz w:val="24"/>
                <w:szCs w:val="24"/>
                <w:lang w:eastAsia="en-GB"/>
              </w:rPr>
              <w:t xml:space="preserve"> R @ MRAB.</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w:t>
            </w:r>
            <w:proofErr w:type="gramStart"/>
            <w:r w:rsidRPr="00EA45E7">
              <w:rPr>
                <w:rFonts w:ascii="Segoe UI" w:eastAsia="Times New Roman" w:hAnsi="Segoe UI" w:cs="Segoe UI"/>
                <w:sz w:val="24"/>
                <w:szCs w:val="24"/>
                <w:lang w:eastAsia="en-GB"/>
              </w:rPr>
              <w:t xml:space="preserve">Clun </w:t>
            </w:r>
            <w:r w:rsidRPr="00EA45E7">
              <w:rPr>
                <w:rFonts w:ascii="Segoe UI" w:eastAsia="Times New Roman" w:hAnsi="Segoe UI" w:cs="Segoe UI"/>
                <w:b/>
                <w:bCs/>
                <w:color w:val="C00000"/>
                <w:sz w:val="24"/>
                <w:szCs w:val="24"/>
                <w:lang w:eastAsia="en-GB"/>
              </w:rPr>
              <w:t>!CARE</w:t>
            </w:r>
            <w:proofErr w:type="gramEnd"/>
            <w:r w:rsidRPr="00EA45E7">
              <w:rPr>
                <w:rFonts w:ascii="Segoe UI" w:eastAsia="Times New Roman" w:hAnsi="Segoe UI" w:cs="Segoe UI"/>
                <w:b/>
                <w:bCs/>
                <w:color w:val="C00000"/>
                <w:sz w:val="24"/>
                <w:szCs w:val="24"/>
                <w:lang w:eastAsia="en-GB"/>
              </w:rPr>
              <w:t>!</w:t>
            </w:r>
          </w:p>
        </w:tc>
      </w:tr>
      <w:tr w:rsidR="00EA45E7" w:rsidRPr="00EA45E7" w14:paraId="002C5723" w14:textId="77777777" w:rsidTr="000C0784">
        <w:trPr>
          <w:trHeight w:val="345"/>
        </w:trPr>
        <w:tc>
          <w:tcPr>
            <w:tcW w:w="820" w:type="dxa"/>
            <w:hideMark/>
          </w:tcPr>
          <w:p w14:paraId="395E532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47.8</w:t>
            </w:r>
          </w:p>
        </w:tc>
        <w:tc>
          <w:tcPr>
            <w:tcW w:w="820" w:type="dxa"/>
            <w:hideMark/>
          </w:tcPr>
          <w:p w14:paraId="72A8A95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0.5</w:t>
            </w:r>
          </w:p>
        </w:tc>
        <w:tc>
          <w:tcPr>
            <w:tcW w:w="5620" w:type="dxa"/>
            <w:hideMark/>
          </w:tcPr>
          <w:p w14:paraId="4B75C5A6" w14:textId="77777777" w:rsidR="00EA45E7" w:rsidRPr="00EA45E7" w:rsidRDefault="00EA45E7" w:rsidP="00EA45E7">
            <w:pPr>
              <w:spacing w:after="0" w:line="240" w:lineRule="auto"/>
              <w:rPr>
                <w:rFonts w:ascii="Segoe UI" w:eastAsia="Times New Roman" w:hAnsi="Segoe UI" w:cs="Segoe UI"/>
                <w:b/>
                <w:bCs/>
                <w:sz w:val="24"/>
                <w:szCs w:val="24"/>
                <w:lang w:eastAsia="en-GB"/>
              </w:rPr>
            </w:pPr>
            <w:proofErr w:type="gramStart"/>
            <w:r w:rsidRPr="00EA45E7">
              <w:rPr>
                <w:rFonts w:ascii="Segoe UI" w:eastAsia="Times New Roman" w:hAnsi="Segoe UI" w:cs="Segoe UI"/>
                <w:b/>
                <w:bCs/>
                <w:sz w:val="24"/>
                <w:szCs w:val="24"/>
                <w:lang w:eastAsia="en-GB"/>
              </w:rPr>
              <w:t>SO</w:t>
            </w:r>
            <w:proofErr w:type="gramEnd"/>
            <w:r w:rsidRPr="00EA45E7">
              <w:rPr>
                <w:rFonts w:ascii="Segoe UI" w:eastAsia="Times New Roman" w:hAnsi="Segoe UI" w:cs="Segoe UI"/>
                <w:b/>
                <w:bCs/>
                <w:sz w:val="24"/>
                <w:szCs w:val="24"/>
                <w:lang w:eastAsia="en-GB"/>
              </w:rPr>
              <w:t xml:space="preserve"> @ MRAB</w:t>
            </w:r>
          </w:p>
        </w:tc>
      </w:tr>
      <w:tr w:rsidR="00EA45E7" w:rsidRPr="00EA45E7" w14:paraId="2C880D1D" w14:textId="77777777" w:rsidTr="000C0784">
        <w:trPr>
          <w:trHeight w:val="345"/>
        </w:trPr>
        <w:tc>
          <w:tcPr>
            <w:tcW w:w="820" w:type="dxa"/>
            <w:hideMark/>
          </w:tcPr>
          <w:p w14:paraId="4017876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49.7</w:t>
            </w:r>
          </w:p>
        </w:tc>
        <w:tc>
          <w:tcPr>
            <w:tcW w:w="820" w:type="dxa"/>
            <w:hideMark/>
          </w:tcPr>
          <w:p w14:paraId="61B30C6E"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1.9</w:t>
            </w:r>
          </w:p>
        </w:tc>
        <w:tc>
          <w:tcPr>
            <w:tcW w:w="5620" w:type="dxa"/>
            <w:hideMark/>
          </w:tcPr>
          <w:p w14:paraId="2CF0CA2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Knighton B4367</w:t>
            </w:r>
          </w:p>
        </w:tc>
      </w:tr>
      <w:tr w:rsidR="00EA45E7" w:rsidRPr="00EA45E7" w14:paraId="0AEEEC42" w14:textId="77777777" w:rsidTr="000C0784">
        <w:trPr>
          <w:trHeight w:val="690"/>
        </w:trPr>
        <w:tc>
          <w:tcPr>
            <w:tcW w:w="820" w:type="dxa"/>
            <w:hideMark/>
          </w:tcPr>
          <w:p w14:paraId="7A6BEE4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61.5</w:t>
            </w:r>
          </w:p>
        </w:tc>
        <w:tc>
          <w:tcPr>
            <w:tcW w:w="820" w:type="dxa"/>
            <w:hideMark/>
          </w:tcPr>
          <w:p w14:paraId="19A1AE8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11.8</w:t>
            </w:r>
          </w:p>
        </w:tc>
        <w:tc>
          <w:tcPr>
            <w:tcW w:w="5620" w:type="dxa"/>
            <w:hideMark/>
          </w:tcPr>
          <w:p w14:paraId="6AB05D0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BUCKNELL STATION:</w:t>
            </w:r>
            <w:r w:rsidRPr="00EA45E7">
              <w:rPr>
                <w:rFonts w:ascii="Segoe UI" w:eastAsia="Times New Roman" w:hAnsi="Segoe UI" w:cs="Segoe UI"/>
                <w:b/>
                <w:bCs/>
                <w:sz w:val="24"/>
                <w:szCs w:val="24"/>
                <w:lang w:eastAsia="en-GB"/>
              </w:rPr>
              <w:t xml:space="preserve"> Over LC and </w:t>
            </w:r>
            <w:proofErr w:type="spellStart"/>
            <w:r w:rsidRPr="00EA45E7">
              <w:rPr>
                <w:rFonts w:ascii="Segoe UI" w:eastAsia="Times New Roman" w:hAnsi="Segoe UI" w:cs="Segoe UI"/>
                <w:b/>
                <w:bCs/>
                <w:sz w:val="24"/>
                <w:szCs w:val="24"/>
                <w:lang w:eastAsia="en-GB"/>
              </w:rPr>
              <w:t>imm</w:t>
            </w:r>
            <w:proofErr w:type="spellEnd"/>
            <w:r w:rsidRPr="00EA45E7">
              <w:rPr>
                <w:rFonts w:ascii="Segoe UI" w:eastAsia="Times New Roman" w:hAnsi="Segoe UI" w:cs="Segoe UI"/>
                <w:b/>
                <w:bCs/>
                <w:sz w:val="24"/>
                <w:szCs w:val="24"/>
                <w:lang w:eastAsia="en-GB"/>
              </w:rPr>
              <w:t xml:space="preserve"> R</w:t>
            </w:r>
            <w:r w:rsidRPr="00EA45E7">
              <w:rPr>
                <w:rFonts w:ascii="Segoe UI" w:eastAsia="Times New Roman" w:hAnsi="Segoe UI" w:cs="Segoe UI"/>
                <w:sz w:val="24"/>
                <w:szCs w:val="24"/>
                <w:lang w:eastAsia="en-GB"/>
              </w:rPr>
              <w:t>. Weston Rd</w:t>
            </w:r>
          </w:p>
        </w:tc>
      </w:tr>
      <w:tr w:rsidR="00EA45E7" w:rsidRPr="00EA45E7" w14:paraId="7A36B72F" w14:textId="77777777" w:rsidTr="000C0784">
        <w:trPr>
          <w:trHeight w:val="345"/>
        </w:trPr>
        <w:tc>
          <w:tcPr>
            <w:tcW w:w="820" w:type="dxa"/>
            <w:hideMark/>
          </w:tcPr>
          <w:p w14:paraId="0AEA515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67.4</w:t>
            </w:r>
          </w:p>
        </w:tc>
        <w:tc>
          <w:tcPr>
            <w:tcW w:w="820" w:type="dxa"/>
            <w:hideMark/>
          </w:tcPr>
          <w:p w14:paraId="5A3FDE6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5.9</w:t>
            </w:r>
          </w:p>
        </w:tc>
        <w:tc>
          <w:tcPr>
            <w:tcW w:w="5620" w:type="dxa"/>
            <w:hideMark/>
          </w:tcPr>
          <w:p w14:paraId="5F45220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KNIGHTON A488</w:t>
            </w:r>
          </w:p>
        </w:tc>
      </w:tr>
      <w:tr w:rsidR="00EA45E7" w:rsidRPr="00EA45E7" w14:paraId="157951F8" w14:textId="77777777" w:rsidTr="000C0784">
        <w:trPr>
          <w:trHeight w:val="690"/>
        </w:trPr>
        <w:tc>
          <w:tcPr>
            <w:tcW w:w="820" w:type="dxa"/>
            <w:shd w:val="clear" w:color="000000" w:fill="000000"/>
            <w:hideMark/>
          </w:tcPr>
          <w:p w14:paraId="201E8E12"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69.0</w:t>
            </w:r>
          </w:p>
        </w:tc>
        <w:tc>
          <w:tcPr>
            <w:tcW w:w="820" w:type="dxa"/>
            <w:shd w:val="clear" w:color="000000" w:fill="000000"/>
            <w:hideMark/>
          </w:tcPr>
          <w:p w14:paraId="4F3D1617"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1.6</w:t>
            </w:r>
          </w:p>
        </w:tc>
        <w:tc>
          <w:tcPr>
            <w:tcW w:w="5620" w:type="dxa"/>
            <w:shd w:val="clear" w:color="000000" w:fill="000000"/>
            <w:hideMark/>
          </w:tcPr>
          <w:p w14:paraId="75854A1E"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 xml:space="preserve">KNIGHTON CONTROL &amp; E BREVET. </w:t>
            </w:r>
            <w:r w:rsidRPr="00EA45E7">
              <w:rPr>
                <w:rFonts w:ascii="Segoe UI" w:eastAsia="Times New Roman" w:hAnsi="Segoe UI" w:cs="Segoe UI"/>
                <w:color w:val="FFFFFF"/>
                <w:sz w:val="24"/>
                <w:szCs w:val="24"/>
                <w:lang w:eastAsia="en-GB"/>
              </w:rPr>
              <w:t>Cafes &amp; shops</w:t>
            </w:r>
          </w:p>
        </w:tc>
      </w:tr>
    </w:tbl>
    <w:p w14:paraId="26B02634" w14:textId="77777777" w:rsidR="00EA45E7" w:rsidRDefault="00EA45E7"/>
    <w:tbl>
      <w:tblPr>
        <w:tblW w:w="72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20"/>
        <w:gridCol w:w="820"/>
        <w:gridCol w:w="5620"/>
      </w:tblGrid>
      <w:tr w:rsidR="00EA45E7" w:rsidRPr="00EA45E7" w14:paraId="45F848F5" w14:textId="77777777" w:rsidTr="000C0784">
        <w:trPr>
          <w:trHeight w:val="690"/>
        </w:trPr>
        <w:tc>
          <w:tcPr>
            <w:tcW w:w="820" w:type="dxa"/>
            <w:shd w:val="clear" w:color="000000" w:fill="000000"/>
            <w:hideMark/>
          </w:tcPr>
          <w:p w14:paraId="47591E98"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69.0</w:t>
            </w:r>
          </w:p>
        </w:tc>
        <w:tc>
          <w:tcPr>
            <w:tcW w:w="820" w:type="dxa"/>
            <w:shd w:val="clear" w:color="000000" w:fill="000000"/>
            <w:hideMark/>
          </w:tcPr>
          <w:p w14:paraId="40F777C6"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1.6</w:t>
            </w:r>
          </w:p>
        </w:tc>
        <w:tc>
          <w:tcPr>
            <w:tcW w:w="5620" w:type="dxa"/>
            <w:shd w:val="clear" w:color="000000" w:fill="000000"/>
            <w:hideMark/>
          </w:tcPr>
          <w:p w14:paraId="70BAB680"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 xml:space="preserve">KNIGHTON CONTROL &amp; E BREVET. </w:t>
            </w:r>
            <w:r w:rsidRPr="00EA45E7">
              <w:rPr>
                <w:rFonts w:ascii="Segoe UI" w:eastAsia="Times New Roman" w:hAnsi="Segoe UI" w:cs="Segoe UI"/>
                <w:color w:val="FFFFFF"/>
                <w:sz w:val="24"/>
                <w:szCs w:val="24"/>
                <w:lang w:eastAsia="en-GB"/>
              </w:rPr>
              <w:t>Cafes &amp; shops</w:t>
            </w:r>
          </w:p>
        </w:tc>
      </w:tr>
      <w:tr w:rsidR="00EA45E7" w:rsidRPr="00EA45E7" w14:paraId="2F499968" w14:textId="77777777" w:rsidTr="000C0784">
        <w:trPr>
          <w:trHeight w:val="345"/>
        </w:trPr>
        <w:tc>
          <w:tcPr>
            <w:tcW w:w="820" w:type="dxa"/>
            <w:hideMark/>
          </w:tcPr>
          <w:p w14:paraId="6113AD9A" w14:textId="77777777" w:rsidR="00EA45E7" w:rsidRPr="00EA45E7" w:rsidRDefault="00EA45E7" w:rsidP="00EA45E7">
            <w:pPr>
              <w:spacing w:after="0" w:line="240" w:lineRule="auto"/>
              <w:rPr>
                <w:rFonts w:ascii="Segoe UI" w:eastAsia="Times New Roman" w:hAnsi="Segoe UI" w:cs="Segoe UI"/>
                <w:color w:val="FFFFFF"/>
                <w:sz w:val="24"/>
                <w:szCs w:val="24"/>
                <w:lang w:eastAsia="en-GB"/>
              </w:rPr>
            </w:pPr>
            <w:r w:rsidRPr="00EA45E7">
              <w:rPr>
                <w:rFonts w:ascii="Segoe UI" w:eastAsia="Times New Roman" w:hAnsi="Segoe UI" w:cs="Segoe UI"/>
                <w:color w:val="FFFFFF"/>
                <w:sz w:val="24"/>
                <w:szCs w:val="24"/>
                <w:lang w:eastAsia="en-GB"/>
              </w:rPr>
              <w:t>69.0</w:t>
            </w:r>
          </w:p>
        </w:tc>
        <w:tc>
          <w:tcPr>
            <w:tcW w:w="820" w:type="dxa"/>
            <w:hideMark/>
          </w:tcPr>
          <w:p w14:paraId="4AF7DB8A" w14:textId="77777777" w:rsidR="00EA45E7" w:rsidRPr="00EA45E7" w:rsidRDefault="00EA45E7" w:rsidP="00EA45E7">
            <w:pPr>
              <w:spacing w:after="0" w:line="240" w:lineRule="auto"/>
              <w:rPr>
                <w:rFonts w:ascii="Segoe UI" w:eastAsia="Times New Roman" w:hAnsi="Segoe UI" w:cs="Segoe UI"/>
                <w:color w:val="FFFFFF"/>
                <w:sz w:val="24"/>
                <w:szCs w:val="24"/>
                <w:lang w:eastAsia="en-GB"/>
              </w:rPr>
            </w:pPr>
            <w:r w:rsidRPr="00EA45E7">
              <w:rPr>
                <w:rFonts w:ascii="Segoe UI" w:eastAsia="Times New Roman" w:hAnsi="Segoe UI" w:cs="Segoe UI"/>
                <w:color w:val="FFFFFF"/>
                <w:sz w:val="24"/>
                <w:szCs w:val="24"/>
                <w:lang w:eastAsia="en-GB"/>
              </w:rPr>
              <w:t>0.0</w:t>
            </w:r>
          </w:p>
        </w:tc>
        <w:tc>
          <w:tcPr>
            <w:tcW w:w="5620" w:type="dxa"/>
            <w:hideMark/>
          </w:tcPr>
          <w:p w14:paraId="21AE1AD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 T </w:t>
            </w:r>
            <w:r w:rsidRPr="00EA45E7">
              <w:rPr>
                <w:rFonts w:ascii="Segoe UI" w:eastAsia="Times New Roman" w:hAnsi="Segoe UI" w:cs="Segoe UI"/>
                <w:sz w:val="24"/>
                <w:szCs w:val="24"/>
                <w:lang w:eastAsia="en-GB"/>
              </w:rPr>
              <w:t>ascent Broad Street</w:t>
            </w:r>
          </w:p>
        </w:tc>
      </w:tr>
      <w:tr w:rsidR="00EA45E7" w:rsidRPr="00EA45E7" w14:paraId="6F69ACA8" w14:textId="77777777" w:rsidTr="000C0784">
        <w:trPr>
          <w:trHeight w:val="345"/>
        </w:trPr>
        <w:tc>
          <w:tcPr>
            <w:tcW w:w="820" w:type="dxa"/>
            <w:hideMark/>
          </w:tcPr>
          <w:p w14:paraId="358EEDB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69.9</w:t>
            </w:r>
          </w:p>
        </w:tc>
        <w:tc>
          <w:tcPr>
            <w:tcW w:w="820" w:type="dxa"/>
            <w:hideMark/>
          </w:tcPr>
          <w:p w14:paraId="47418102"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0.9</w:t>
            </w:r>
          </w:p>
        </w:tc>
        <w:tc>
          <w:tcPr>
            <w:tcW w:w="5620" w:type="dxa"/>
            <w:hideMark/>
          </w:tcPr>
          <w:p w14:paraId="36FEFE2C" w14:textId="77777777" w:rsidR="00EA45E7" w:rsidRPr="00EA45E7" w:rsidRDefault="00EA45E7" w:rsidP="00EA45E7">
            <w:pPr>
              <w:spacing w:after="0" w:line="240" w:lineRule="auto"/>
              <w:rPr>
                <w:rFonts w:ascii="Segoe UI" w:eastAsia="Times New Roman" w:hAnsi="Segoe UI" w:cs="Segoe UI"/>
                <w:sz w:val="24"/>
                <w:szCs w:val="24"/>
                <w:lang w:eastAsia="en-GB"/>
              </w:rPr>
            </w:pPr>
            <w:proofErr w:type="gramStart"/>
            <w:r w:rsidRPr="00EA45E7">
              <w:rPr>
                <w:rFonts w:ascii="Segoe UI" w:eastAsia="Times New Roman" w:hAnsi="Segoe UI" w:cs="Segoe UI"/>
                <w:b/>
                <w:bCs/>
                <w:sz w:val="24"/>
                <w:szCs w:val="24"/>
                <w:lang w:eastAsia="en-GB"/>
              </w:rPr>
              <w:t>30 degree</w:t>
            </w:r>
            <w:proofErr w:type="gramEnd"/>
            <w:r w:rsidRPr="00EA45E7">
              <w:rPr>
                <w:rFonts w:ascii="Segoe UI" w:eastAsia="Times New Roman" w:hAnsi="Segoe UI" w:cs="Segoe UI"/>
                <w:b/>
                <w:bCs/>
                <w:sz w:val="24"/>
                <w:szCs w:val="24"/>
                <w:lang w:eastAsia="en-GB"/>
              </w:rPr>
              <w:t xml:space="preserve"> R. '</w:t>
            </w:r>
            <w:r w:rsidRPr="00EA45E7">
              <w:rPr>
                <w:rFonts w:ascii="Segoe UI" w:eastAsia="Times New Roman" w:hAnsi="Segoe UI" w:cs="Segoe UI"/>
                <w:sz w:val="24"/>
                <w:szCs w:val="24"/>
                <w:lang w:eastAsia="en-GB"/>
              </w:rPr>
              <w:t xml:space="preserve">Garth Lane' and </w:t>
            </w:r>
            <w:proofErr w:type="gramStart"/>
            <w:r w:rsidRPr="00EA45E7">
              <w:rPr>
                <w:rFonts w:ascii="Segoe UI" w:eastAsia="Times New Roman" w:hAnsi="Segoe UI" w:cs="Segoe UI"/>
                <w:sz w:val="24"/>
                <w:szCs w:val="24"/>
                <w:lang w:eastAsia="en-GB"/>
              </w:rPr>
              <w:t>Ascend</w:t>
            </w:r>
            <w:proofErr w:type="gramEnd"/>
            <w:r w:rsidRPr="00EA45E7">
              <w:rPr>
                <w:rFonts w:ascii="Segoe UI" w:eastAsia="Times New Roman" w:hAnsi="Segoe UI" w:cs="Segoe UI"/>
                <w:sz w:val="24"/>
                <w:szCs w:val="24"/>
                <w:lang w:eastAsia="en-GB"/>
              </w:rPr>
              <w:t>!</w:t>
            </w:r>
          </w:p>
        </w:tc>
      </w:tr>
      <w:tr w:rsidR="00EA45E7" w:rsidRPr="00EA45E7" w14:paraId="5D2256DE" w14:textId="77777777" w:rsidTr="000C0784">
        <w:trPr>
          <w:trHeight w:val="345"/>
        </w:trPr>
        <w:tc>
          <w:tcPr>
            <w:tcW w:w="820" w:type="dxa"/>
            <w:hideMark/>
          </w:tcPr>
          <w:p w14:paraId="44119E9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75.9</w:t>
            </w:r>
          </w:p>
        </w:tc>
        <w:tc>
          <w:tcPr>
            <w:tcW w:w="820" w:type="dxa"/>
            <w:hideMark/>
          </w:tcPr>
          <w:p w14:paraId="72FE06E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6.0</w:t>
            </w:r>
          </w:p>
        </w:tc>
        <w:tc>
          <w:tcPr>
            <w:tcW w:w="5620" w:type="dxa"/>
            <w:hideMark/>
          </w:tcPr>
          <w:p w14:paraId="165BDC62" w14:textId="77777777" w:rsidR="00EA45E7" w:rsidRPr="00EA45E7" w:rsidRDefault="00EA45E7" w:rsidP="00EA45E7">
            <w:pPr>
              <w:spacing w:after="0" w:line="240" w:lineRule="auto"/>
              <w:rPr>
                <w:rFonts w:ascii="Segoe UI" w:eastAsia="Times New Roman" w:hAnsi="Segoe UI" w:cs="Segoe UI"/>
                <w:b/>
                <w:bCs/>
                <w:sz w:val="24"/>
                <w:szCs w:val="24"/>
                <w:lang w:eastAsia="en-GB"/>
              </w:rPr>
            </w:pPr>
            <w:r w:rsidRPr="00EA45E7">
              <w:rPr>
                <w:rFonts w:ascii="Segoe UI" w:eastAsia="Times New Roman" w:hAnsi="Segoe UI" w:cs="Segoe UI"/>
                <w:b/>
                <w:bCs/>
                <w:sz w:val="24"/>
                <w:szCs w:val="24"/>
                <w:lang w:eastAsia="en-GB"/>
              </w:rPr>
              <w:t xml:space="preserve">Bear </w:t>
            </w:r>
            <w:proofErr w:type="gramStart"/>
            <w:r w:rsidRPr="00EA45E7">
              <w:rPr>
                <w:rFonts w:ascii="Segoe UI" w:eastAsia="Times New Roman" w:hAnsi="Segoe UI" w:cs="Segoe UI"/>
                <w:b/>
                <w:bCs/>
                <w:sz w:val="24"/>
                <w:szCs w:val="24"/>
                <w:lang w:eastAsia="en-GB"/>
              </w:rPr>
              <w:t>L</w:t>
            </w:r>
            <w:r w:rsidRPr="00EA45E7">
              <w:rPr>
                <w:rFonts w:ascii="Segoe UI" w:eastAsia="Times New Roman" w:hAnsi="Segoe UI" w:cs="Segoe UI"/>
                <w:b/>
                <w:bCs/>
                <w:color w:val="C00000"/>
                <w:sz w:val="24"/>
                <w:szCs w:val="24"/>
                <w:lang w:eastAsia="en-GB"/>
              </w:rPr>
              <w:t xml:space="preserve"> !CARE</w:t>
            </w:r>
            <w:proofErr w:type="gramEnd"/>
            <w:r w:rsidRPr="00EA45E7">
              <w:rPr>
                <w:rFonts w:ascii="Segoe UI" w:eastAsia="Times New Roman" w:hAnsi="Segoe UI" w:cs="Segoe UI"/>
                <w:b/>
                <w:bCs/>
                <w:color w:val="C00000"/>
                <w:sz w:val="24"/>
                <w:szCs w:val="24"/>
                <w:lang w:eastAsia="en-GB"/>
              </w:rPr>
              <w:t xml:space="preserve"> ON DESCENT!</w:t>
            </w:r>
          </w:p>
        </w:tc>
      </w:tr>
      <w:tr w:rsidR="00EA45E7" w:rsidRPr="00EA45E7" w14:paraId="74FF6866" w14:textId="77777777" w:rsidTr="000C0784">
        <w:trPr>
          <w:trHeight w:val="345"/>
        </w:trPr>
        <w:tc>
          <w:tcPr>
            <w:tcW w:w="820" w:type="dxa"/>
            <w:hideMark/>
          </w:tcPr>
          <w:p w14:paraId="096B767E"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78.6</w:t>
            </w:r>
          </w:p>
        </w:tc>
        <w:tc>
          <w:tcPr>
            <w:tcW w:w="820" w:type="dxa"/>
            <w:hideMark/>
          </w:tcPr>
          <w:p w14:paraId="7AAD6C3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2.7</w:t>
            </w:r>
          </w:p>
        </w:tc>
        <w:tc>
          <w:tcPr>
            <w:tcW w:w="5620" w:type="dxa"/>
            <w:hideMark/>
          </w:tcPr>
          <w:p w14:paraId="6A1CFC1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B</w:t>
            </w:r>
            <w:proofErr w:type="gramStart"/>
            <w:r w:rsidRPr="00EA45E7">
              <w:rPr>
                <w:rFonts w:ascii="Segoe UI" w:eastAsia="Times New Roman" w:hAnsi="Segoe UI" w:cs="Segoe UI"/>
                <w:sz w:val="24"/>
                <w:szCs w:val="24"/>
                <w:lang w:eastAsia="en-GB"/>
              </w:rPr>
              <w:t xml:space="preserve">4356  </w:t>
            </w:r>
            <w:proofErr w:type="spellStart"/>
            <w:r w:rsidRPr="00EA45E7">
              <w:rPr>
                <w:rFonts w:ascii="Segoe UI" w:eastAsia="Times New Roman" w:hAnsi="Segoe UI" w:cs="Segoe UI"/>
                <w:sz w:val="24"/>
                <w:szCs w:val="24"/>
                <w:lang w:eastAsia="en-GB"/>
              </w:rPr>
              <w:t>sp</w:t>
            </w:r>
            <w:proofErr w:type="spellEnd"/>
            <w:proofErr w:type="gramEnd"/>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Llanbister</w:t>
            </w:r>
            <w:proofErr w:type="spellEnd"/>
          </w:p>
        </w:tc>
      </w:tr>
      <w:tr w:rsidR="00EA45E7" w:rsidRPr="00EA45E7" w14:paraId="1F958EC3" w14:textId="77777777" w:rsidTr="000C0784">
        <w:trPr>
          <w:trHeight w:val="345"/>
        </w:trPr>
        <w:tc>
          <w:tcPr>
            <w:tcW w:w="820" w:type="dxa"/>
            <w:hideMark/>
          </w:tcPr>
          <w:p w14:paraId="055508C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80.4</w:t>
            </w:r>
          </w:p>
        </w:tc>
        <w:tc>
          <w:tcPr>
            <w:tcW w:w="820" w:type="dxa"/>
            <w:hideMark/>
          </w:tcPr>
          <w:p w14:paraId="2A3F116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1.8</w:t>
            </w:r>
          </w:p>
        </w:tc>
        <w:tc>
          <w:tcPr>
            <w:tcW w:w="5620" w:type="dxa"/>
            <w:hideMark/>
          </w:tcPr>
          <w:p w14:paraId="508BD5C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as if SO</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LLANBISTER ROAD</w:t>
            </w:r>
          </w:p>
        </w:tc>
      </w:tr>
      <w:tr w:rsidR="00EA45E7" w:rsidRPr="00EA45E7" w14:paraId="117C21D2" w14:textId="77777777" w:rsidTr="000C0784">
        <w:trPr>
          <w:trHeight w:val="345"/>
        </w:trPr>
        <w:tc>
          <w:tcPr>
            <w:tcW w:w="820" w:type="dxa"/>
            <w:hideMark/>
          </w:tcPr>
          <w:p w14:paraId="4792834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81.9</w:t>
            </w:r>
          </w:p>
        </w:tc>
        <w:tc>
          <w:tcPr>
            <w:tcW w:w="820" w:type="dxa"/>
            <w:hideMark/>
          </w:tcPr>
          <w:p w14:paraId="5AC38D6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1.5</w:t>
            </w:r>
          </w:p>
        </w:tc>
        <w:tc>
          <w:tcPr>
            <w:tcW w:w="5620" w:type="dxa"/>
            <w:hideMark/>
          </w:tcPr>
          <w:p w14:paraId="1B150C0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Bear R</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LLANBISTER </w:t>
            </w:r>
            <w:proofErr w:type="gramStart"/>
            <w:r w:rsidRPr="00EA45E7">
              <w:rPr>
                <w:rFonts w:ascii="Segoe UI" w:eastAsia="Times New Roman" w:hAnsi="Segoe UI" w:cs="Segoe UI"/>
                <w:sz w:val="24"/>
                <w:szCs w:val="24"/>
                <w:lang w:eastAsia="en-GB"/>
              </w:rPr>
              <w:t>ROAD,  &amp;</w:t>
            </w:r>
            <w:proofErr w:type="gramEnd"/>
            <w:r w:rsidRPr="00EA45E7">
              <w:rPr>
                <w:rFonts w:ascii="Segoe UI" w:eastAsia="Times New Roman" w:hAnsi="Segoe UI" w:cs="Segoe UI"/>
                <w:sz w:val="24"/>
                <w:szCs w:val="24"/>
                <w:lang w:eastAsia="en-GB"/>
              </w:rPr>
              <w:t xml:space="preserve"> soon</w:t>
            </w:r>
            <w:proofErr w:type="gramStart"/>
            <w:r w:rsidRPr="00EA45E7">
              <w:rPr>
                <w:rFonts w:ascii="Segoe UI" w:eastAsia="Times New Roman" w:hAnsi="Segoe UI" w:cs="Segoe UI"/>
                <w:sz w:val="24"/>
                <w:szCs w:val="24"/>
                <w:lang w:eastAsia="en-GB"/>
              </w:rPr>
              <w:t>…..</w:t>
            </w:r>
            <w:proofErr w:type="gramEnd"/>
          </w:p>
        </w:tc>
      </w:tr>
      <w:tr w:rsidR="00EA45E7" w:rsidRPr="00EA45E7" w14:paraId="6077A50D" w14:textId="77777777" w:rsidTr="000C0784">
        <w:trPr>
          <w:trHeight w:val="690"/>
        </w:trPr>
        <w:tc>
          <w:tcPr>
            <w:tcW w:w="820" w:type="dxa"/>
            <w:shd w:val="clear" w:color="000000" w:fill="00B050"/>
            <w:hideMark/>
          </w:tcPr>
          <w:p w14:paraId="622A399F"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82.0</w:t>
            </w:r>
          </w:p>
        </w:tc>
        <w:tc>
          <w:tcPr>
            <w:tcW w:w="820" w:type="dxa"/>
            <w:shd w:val="clear" w:color="000000" w:fill="00B050"/>
            <w:hideMark/>
          </w:tcPr>
          <w:p w14:paraId="08F17BC8"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0.1</w:t>
            </w:r>
          </w:p>
        </w:tc>
        <w:tc>
          <w:tcPr>
            <w:tcW w:w="5620" w:type="dxa"/>
            <w:shd w:val="clear" w:color="000000" w:fill="00B050"/>
            <w:hideMark/>
          </w:tcPr>
          <w:p w14:paraId="3326542A"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INFO / E BREVET CONTROL: LLANBISTER ROAD RAILWAY STATION BRIDGE</w:t>
            </w:r>
          </w:p>
        </w:tc>
      </w:tr>
    </w:tbl>
    <w:p w14:paraId="0D75754E" w14:textId="19097314" w:rsidR="00EA45E7" w:rsidRDefault="00EA45E7"/>
    <w:p w14:paraId="1A908D73" w14:textId="77777777" w:rsidR="00EA45E7" w:rsidRDefault="00EA45E7">
      <w:r>
        <w:br w:type="page"/>
      </w:r>
    </w:p>
    <w:p w14:paraId="5DB58DB0" w14:textId="77777777" w:rsidR="00EA45E7" w:rsidRDefault="00EA45E7"/>
    <w:p w14:paraId="303E324D" w14:textId="77777777" w:rsidR="00EA45E7" w:rsidRDefault="00EA45E7"/>
    <w:tbl>
      <w:tblPr>
        <w:tblW w:w="72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34"/>
        <w:gridCol w:w="819"/>
        <w:gridCol w:w="5607"/>
      </w:tblGrid>
      <w:tr w:rsidR="00EA45E7" w:rsidRPr="00EA45E7" w14:paraId="776F5961" w14:textId="77777777" w:rsidTr="000C0784">
        <w:trPr>
          <w:trHeight w:val="690"/>
        </w:trPr>
        <w:tc>
          <w:tcPr>
            <w:tcW w:w="820" w:type="dxa"/>
            <w:shd w:val="clear" w:color="000000" w:fill="00B050"/>
            <w:hideMark/>
          </w:tcPr>
          <w:p w14:paraId="754E2D4E"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82.0</w:t>
            </w:r>
          </w:p>
        </w:tc>
        <w:tc>
          <w:tcPr>
            <w:tcW w:w="820" w:type="dxa"/>
            <w:shd w:val="clear" w:color="000000" w:fill="00B050"/>
            <w:hideMark/>
          </w:tcPr>
          <w:p w14:paraId="532CFEF9"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0.1</w:t>
            </w:r>
          </w:p>
        </w:tc>
        <w:tc>
          <w:tcPr>
            <w:tcW w:w="5620" w:type="dxa"/>
            <w:shd w:val="clear" w:color="000000" w:fill="00B050"/>
            <w:hideMark/>
          </w:tcPr>
          <w:p w14:paraId="003E7732"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INFO / E BREVET CONTROL: LLANBISTER ROAD RAILWAY STATION BRIDGE</w:t>
            </w:r>
          </w:p>
        </w:tc>
      </w:tr>
      <w:tr w:rsidR="00EA45E7" w:rsidRPr="00EA45E7" w14:paraId="391F9BA8" w14:textId="77777777" w:rsidTr="000C0784">
        <w:trPr>
          <w:trHeight w:val="345"/>
        </w:trPr>
        <w:tc>
          <w:tcPr>
            <w:tcW w:w="820" w:type="dxa"/>
            <w:hideMark/>
          </w:tcPr>
          <w:p w14:paraId="05C4E27E"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88.6</w:t>
            </w:r>
          </w:p>
        </w:tc>
        <w:tc>
          <w:tcPr>
            <w:tcW w:w="820" w:type="dxa"/>
            <w:hideMark/>
          </w:tcPr>
          <w:p w14:paraId="6D31AE3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6.6</w:t>
            </w:r>
          </w:p>
        </w:tc>
        <w:tc>
          <w:tcPr>
            <w:tcW w:w="5620" w:type="dxa"/>
            <w:hideMark/>
          </w:tcPr>
          <w:p w14:paraId="25F4BDB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PENYBONT</w:t>
            </w:r>
          </w:p>
        </w:tc>
      </w:tr>
      <w:tr w:rsidR="00EA45E7" w:rsidRPr="00EA45E7" w14:paraId="052EA356" w14:textId="77777777" w:rsidTr="000C0784">
        <w:trPr>
          <w:trHeight w:val="345"/>
        </w:trPr>
        <w:tc>
          <w:tcPr>
            <w:tcW w:w="820" w:type="dxa"/>
            <w:hideMark/>
          </w:tcPr>
          <w:p w14:paraId="0CA3450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93.1</w:t>
            </w:r>
          </w:p>
        </w:tc>
        <w:tc>
          <w:tcPr>
            <w:tcW w:w="820" w:type="dxa"/>
            <w:hideMark/>
          </w:tcPr>
          <w:p w14:paraId="6E9B5AC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4.5</w:t>
            </w:r>
          </w:p>
        </w:tc>
        <w:tc>
          <w:tcPr>
            <w:tcW w:w="5620" w:type="dxa"/>
            <w:hideMark/>
          </w:tcPr>
          <w:p w14:paraId="58F68A9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 T </w:t>
            </w:r>
            <w:r w:rsidRPr="00EA45E7">
              <w:rPr>
                <w:rFonts w:ascii="Segoe UI" w:eastAsia="Times New Roman" w:hAnsi="Segoe UI" w:cs="Segoe UI"/>
                <w:sz w:val="24"/>
                <w:szCs w:val="24"/>
                <w:lang w:eastAsia="en-GB"/>
              </w:rPr>
              <w:t xml:space="preserve">A44 no </w:t>
            </w:r>
            <w:proofErr w:type="spellStart"/>
            <w:r w:rsidRPr="00EA45E7">
              <w:rPr>
                <w:rFonts w:ascii="Segoe UI" w:eastAsia="Times New Roman" w:hAnsi="Segoe UI" w:cs="Segoe UI"/>
                <w:sz w:val="24"/>
                <w:szCs w:val="24"/>
                <w:lang w:eastAsia="en-GB"/>
              </w:rPr>
              <w:t>sp</w:t>
            </w:r>
            <w:proofErr w:type="spellEnd"/>
          </w:p>
        </w:tc>
      </w:tr>
      <w:tr w:rsidR="00EA45E7" w:rsidRPr="00EA45E7" w14:paraId="788F0DFF" w14:textId="77777777" w:rsidTr="000C0784">
        <w:trPr>
          <w:trHeight w:val="345"/>
        </w:trPr>
        <w:tc>
          <w:tcPr>
            <w:tcW w:w="820" w:type="dxa"/>
            <w:hideMark/>
          </w:tcPr>
          <w:p w14:paraId="693CD8B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93.8</w:t>
            </w:r>
          </w:p>
        </w:tc>
        <w:tc>
          <w:tcPr>
            <w:tcW w:w="820" w:type="dxa"/>
            <w:hideMark/>
          </w:tcPr>
          <w:p w14:paraId="5E536A8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0.7</w:t>
            </w:r>
          </w:p>
        </w:tc>
        <w:tc>
          <w:tcPr>
            <w:tcW w:w="5620" w:type="dxa"/>
            <w:hideMark/>
          </w:tcPr>
          <w:p w14:paraId="4129B84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PENYBONT: </w:t>
            </w:r>
            <w:r w:rsidRPr="00EA45E7">
              <w:rPr>
                <w:rFonts w:ascii="Segoe UI" w:eastAsia="Times New Roman" w:hAnsi="Segoe UI" w:cs="Segoe UI"/>
                <w:b/>
                <w:bCs/>
                <w:sz w:val="24"/>
                <w:szCs w:val="24"/>
                <w:lang w:eastAsia="en-GB"/>
              </w:rPr>
              <w:t xml:space="preserve">R </w:t>
            </w:r>
            <w:r w:rsidRPr="00EA45E7">
              <w:rPr>
                <w:rFonts w:ascii="Segoe UI" w:eastAsia="Times New Roman" w:hAnsi="Segoe UI" w:cs="Segoe UI"/>
                <w:sz w:val="24"/>
                <w:szCs w:val="24"/>
                <w:lang w:eastAsia="en-GB"/>
              </w:rPr>
              <w:t xml:space="preserve">before </w:t>
            </w:r>
            <w:proofErr w:type="gramStart"/>
            <w:r w:rsidRPr="00EA45E7">
              <w:rPr>
                <w:rFonts w:ascii="Segoe UI" w:eastAsia="Times New Roman" w:hAnsi="Segoe UI" w:cs="Segoe UI"/>
                <w:sz w:val="24"/>
                <w:szCs w:val="24"/>
                <w:lang w:eastAsia="en-GB"/>
              </w:rPr>
              <w:t>Bridge  no</w:t>
            </w:r>
            <w:proofErr w:type="gramEnd"/>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p>
        </w:tc>
      </w:tr>
      <w:tr w:rsidR="00EA45E7" w:rsidRPr="00EA45E7" w14:paraId="09F5F4FB" w14:textId="77777777" w:rsidTr="000C0784">
        <w:trPr>
          <w:trHeight w:val="345"/>
        </w:trPr>
        <w:tc>
          <w:tcPr>
            <w:tcW w:w="820" w:type="dxa"/>
            <w:hideMark/>
          </w:tcPr>
          <w:p w14:paraId="2318F52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96.7</w:t>
            </w:r>
          </w:p>
        </w:tc>
        <w:tc>
          <w:tcPr>
            <w:tcW w:w="820" w:type="dxa"/>
            <w:hideMark/>
          </w:tcPr>
          <w:p w14:paraId="0F81F3C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2.9</w:t>
            </w:r>
          </w:p>
        </w:tc>
        <w:tc>
          <w:tcPr>
            <w:tcW w:w="5620" w:type="dxa"/>
            <w:hideMark/>
          </w:tcPr>
          <w:p w14:paraId="0770B5A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Bear R </w:t>
            </w:r>
          </w:p>
        </w:tc>
      </w:tr>
      <w:tr w:rsidR="00EA45E7" w:rsidRPr="00EA45E7" w14:paraId="0F01A8E5" w14:textId="77777777" w:rsidTr="000C0784">
        <w:trPr>
          <w:trHeight w:val="345"/>
        </w:trPr>
        <w:tc>
          <w:tcPr>
            <w:tcW w:w="820" w:type="dxa"/>
            <w:hideMark/>
          </w:tcPr>
          <w:p w14:paraId="3BC3F9D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101.9</w:t>
            </w:r>
          </w:p>
        </w:tc>
        <w:tc>
          <w:tcPr>
            <w:tcW w:w="820" w:type="dxa"/>
            <w:hideMark/>
          </w:tcPr>
          <w:p w14:paraId="6854202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5.2</w:t>
            </w:r>
          </w:p>
        </w:tc>
        <w:tc>
          <w:tcPr>
            <w:tcW w:w="5620" w:type="dxa"/>
            <w:hideMark/>
          </w:tcPr>
          <w:p w14:paraId="7E61F50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HUNDRED HOUSE</w:t>
            </w:r>
          </w:p>
        </w:tc>
      </w:tr>
      <w:tr w:rsidR="00EA45E7" w:rsidRPr="00EA45E7" w14:paraId="5D89522A" w14:textId="77777777" w:rsidTr="000C0784">
        <w:trPr>
          <w:trHeight w:val="345"/>
        </w:trPr>
        <w:tc>
          <w:tcPr>
            <w:tcW w:w="820" w:type="dxa"/>
            <w:hideMark/>
          </w:tcPr>
          <w:p w14:paraId="4DB9183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104.1</w:t>
            </w:r>
          </w:p>
        </w:tc>
        <w:tc>
          <w:tcPr>
            <w:tcW w:w="820" w:type="dxa"/>
            <w:hideMark/>
          </w:tcPr>
          <w:p w14:paraId="50E279E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2.2</w:t>
            </w:r>
          </w:p>
        </w:tc>
        <w:tc>
          <w:tcPr>
            <w:tcW w:w="5620" w:type="dxa"/>
            <w:hideMark/>
          </w:tcPr>
          <w:p w14:paraId="1B6A714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HUNDRED HOUSE</w:t>
            </w:r>
          </w:p>
        </w:tc>
      </w:tr>
      <w:tr w:rsidR="00EA45E7" w:rsidRPr="00EA45E7" w14:paraId="34F50298" w14:textId="77777777" w:rsidTr="000C0784">
        <w:trPr>
          <w:trHeight w:val="345"/>
        </w:trPr>
        <w:tc>
          <w:tcPr>
            <w:tcW w:w="820" w:type="dxa"/>
            <w:hideMark/>
          </w:tcPr>
          <w:p w14:paraId="7822022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105.4</w:t>
            </w:r>
          </w:p>
        </w:tc>
        <w:tc>
          <w:tcPr>
            <w:tcW w:w="820" w:type="dxa"/>
            <w:hideMark/>
          </w:tcPr>
          <w:p w14:paraId="4BB882E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1.3</w:t>
            </w:r>
          </w:p>
        </w:tc>
        <w:tc>
          <w:tcPr>
            <w:tcW w:w="5620" w:type="dxa"/>
            <w:hideMark/>
          </w:tcPr>
          <w:p w14:paraId="0082CCB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HUNDRED HOUSE: </w:t>
            </w: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A481 no useful </w:t>
            </w:r>
            <w:proofErr w:type="spellStart"/>
            <w:r w:rsidRPr="00EA45E7">
              <w:rPr>
                <w:rFonts w:ascii="Segoe UI" w:eastAsia="Times New Roman" w:hAnsi="Segoe UI" w:cs="Segoe UI"/>
                <w:sz w:val="24"/>
                <w:szCs w:val="24"/>
                <w:lang w:eastAsia="en-GB"/>
              </w:rPr>
              <w:t>sp</w:t>
            </w:r>
            <w:proofErr w:type="spellEnd"/>
          </w:p>
        </w:tc>
      </w:tr>
      <w:tr w:rsidR="00EA45E7" w:rsidRPr="00EA45E7" w14:paraId="53C62235" w14:textId="77777777" w:rsidTr="000C0784">
        <w:trPr>
          <w:trHeight w:val="345"/>
        </w:trPr>
        <w:tc>
          <w:tcPr>
            <w:tcW w:w="820" w:type="dxa"/>
            <w:hideMark/>
          </w:tcPr>
          <w:p w14:paraId="367140D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106.0</w:t>
            </w:r>
          </w:p>
        </w:tc>
        <w:tc>
          <w:tcPr>
            <w:tcW w:w="820" w:type="dxa"/>
            <w:hideMark/>
          </w:tcPr>
          <w:p w14:paraId="31D118E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0.6</w:t>
            </w:r>
          </w:p>
        </w:tc>
        <w:tc>
          <w:tcPr>
            <w:tcW w:w="5620" w:type="dxa"/>
            <w:hideMark/>
          </w:tcPr>
          <w:p w14:paraId="3DB49508" w14:textId="77777777" w:rsidR="00EA45E7" w:rsidRPr="00EA45E7" w:rsidRDefault="00EA45E7" w:rsidP="00EA45E7">
            <w:pPr>
              <w:spacing w:after="0" w:line="240" w:lineRule="auto"/>
              <w:rPr>
                <w:rFonts w:ascii="Segoe UI" w:eastAsia="Times New Roman" w:hAnsi="Segoe UI" w:cs="Segoe UI"/>
                <w:b/>
                <w:bCs/>
                <w:sz w:val="24"/>
                <w:szCs w:val="24"/>
                <w:lang w:eastAsia="en-GB"/>
              </w:rPr>
            </w:pPr>
            <w:r w:rsidRPr="00EA45E7">
              <w:rPr>
                <w:rFonts w:ascii="Segoe UI" w:eastAsia="Times New Roman" w:hAnsi="Segoe UI" w:cs="Segoe UI"/>
                <w:b/>
                <w:bCs/>
                <w:sz w:val="24"/>
                <w:szCs w:val="24"/>
                <w:lang w:eastAsia="en-GB"/>
              </w:rPr>
              <w:t xml:space="preserve">L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CREGINA</w:t>
            </w:r>
          </w:p>
        </w:tc>
      </w:tr>
      <w:tr w:rsidR="00EA45E7" w:rsidRPr="00EA45E7" w14:paraId="4428D1C0" w14:textId="77777777" w:rsidTr="000C0784">
        <w:trPr>
          <w:trHeight w:val="345"/>
        </w:trPr>
        <w:tc>
          <w:tcPr>
            <w:tcW w:w="820" w:type="dxa"/>
            <w:hideMark/>
          </w:tcPr>
          <w:p w14:paraId="731B1DF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107.7</w:t>
            </w:r>
          </w:p>
        </w:tc>
        <w:tc>
          <w:tcPr>
            <w:tcW w:w="820" w:type="dxa"/>
            <w:hideMark/>
          </w:tcPr>
          <w:p w14:paraId="7259C7A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1.7</w:t>
            </w:r>
          </w:p>
        </w:tc>
        <w:tc>
          <w:tcPr>
            <w:tcW w:w="5620" w:type="dxa"/>
            <w:hideMark/>
          </w:tcPr>
          <w:p w14:paraId="794E192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CREGINA </w:t>
            </w:r>
          </w:p>
        </w:tc>
      </w:tr>
      <w:tr w:rsidR="00EA45E7" w:rsidRPr="00EA45E7" w14:paraId="07249EE7" w14:textId="77777777" w:rsidTr="000C0784">
        <w:trPr>
          <w:trHeight w:val="345"/>
        </w:trPr>
        <w:tc>
          <w:tcPr>
            <w:tcW w:w="820" w:type="dxa"/>
            <w:hideMark/>
          </w:tcPr>
          <w:p w14:paraId="6D039D12"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111.2</w:t>
            </w:r>
          </w:p>
        </w:tc>
        <w:tc>
          <w:tcPr>
            <w:tcW w:w="820" w:type="dxa"/>
            <w:hideMark/>
          </w:tcPr>
          <w:p w14:paraId="3EADB21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3.5</w:t>
            </w:r>
          </w:p>
        </w:tc>
        <w:tc>
          <w:tcPr>
            <w:tcW w:w="5620" w:type="dxa"/>
            <w:hideMark/>
          </w:tcPr>
          <w:p w14:paraId="28956A8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on RH bend.</w:t>
            </w:r>
            <w:r w:rsidRPr="00EA45E7">
              <w:rPr>
                <w:rFonts w:ascii="Segoe UI" w:eastAsia="Times New Roman" w:hAnsi="Segoe UI" w:cs="Segoe UI"/>
                <w:sz w:val="24"/>
                <w:szCs w:val="24"/>
                <w:lang w:eastAsia="en-GB"/>
              </w:rPr>
              <w:t xml:space="preserve"> By </w:t>
            </w:r>
            <w:proofErr w:type="spellStart"/>
            <w:r w:rsidRPr="00EA45E7">
              <w:rPr>
                <w:rFonts w:ascii="Segoe UI" w:eastAsia="Times New Roman" w:hAnsi="Segoe UI" w:cs="Segoe UI"/>
                <w:sz w:val="24"/>
                <w:szCs w:val="24"/>
                <w:lang w:eastAsia="en-GB"/>
              </w:rPr>
              <w:t>phonebox</w:t>
            </w:r>
            <w:proofErr w:type="spellEnd"/>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Rhulen</w:t>
            </w:r>
            <w:proofErr w:type="spellEnd"/>
          </w:p>
        </w:tc>
      </w:tr>
      <w:tr w:rsidR="00EA45E7" w:rsidRPr="00EA45E7" w14:paraId="70626FAF" w14:textId="77777777" w:rsidTr="000C0784">
        <w:trPr>
          <w:trHeight w:val="345"/>
        </w:trPr>
        <w:tc>
          <w:tcPr>
            <w:tcW w:w="820" w:type="dxa"/>
            <w:hideMark/>
          </w:tcPr>
          <w:p w14:paraId="22F0BFF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113.0</w:t>
            </w:r>
          </w:p>
        </w:tc>
        <w:tc>
          <w:tcPr>
            <w:tcW w:w="820" w:type="dxa"/>
            <w:hideMark/>
          </w:tcPr>
          <w:p w14:paraId="090020A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1.8</w:t>
            </w:r>
          </w:p>
        </w:tc>
        <w:tc>
          <w:tcPr>
            <w:tcW w:w="5620" w:type="dxa"/>
            <w:hideMark/>
          </w:tcPr>
          <w:p w14:paraId="64F043B5" w14:textId="77777777" w:rsidR="00EA45E7" w:rsidRPr="00EA45E7" w:rsidRDefault="00EA45E7" w:rsidP="00EA45E7">
            <w:pPr>
              <w:spacing w:after="0" w:line="240" w:lineRule="auto"/>
              <w:rPr>
                <w:rFonts w:ascii="Segoe UI" w:eastAsia="Times New Roman" w:hAnsi="Segoe UI" w:cs="Segoe UI"/>
                <w:b/>
                <w:bCs/>
                <w:color w:val="C00000"/>
                <w:sz w:val="24"/>
                <w:szCs w:val="24"/>
                <w:lang w:eastAsia="en-GB"/>
              </w:rPr>
            </w:pPr>
            <w:proofErr w:type="gramStart"/>
            <w:r w:rsidRPr="00EA45E7">
              <w:rPr>
                <w:rFonts w:ascii="Segoe UI" w:eastAsia="Times New Roman" w:hAnsi="Segoe UI" w:cs="Segoe UI"/>
                <w:b/>
                <w:bCs/>
                <w:color w:val="C00000"/>
                <w:sz w:val="24"/>
                <w:szCs w:val="24"/>
                <w:lang w:eastAsia="en-GB"/>
              </w:rPr>
              <w:t>!CARE</w:t>
            </w:r>
            <w:proofErr w:type="gramEnd"/>
            <w:r w:rsidRPr="00EA45E7">
              <w:rPr>
                <w:rFonts w:ascii="Segoe UI" w:eastAsia="Times New Roman" w:hAnsi="Segoe UI" w:cs="Segoe UI"/>
                <w:b/>
                <w:bCs/>
                <w:color w:val="C00000"/>
                <w:sz w:val="24"/>
                <w:szCs w:val="24"/>
                <w:lang w:eastAsia="en-GB"/>
              </w:rPr>
              <w:t xml:space="preserve"> ON DESCENT!</w:t>
            </w:r>
          </w:p>
        </w:tc>
      </w:tr>
      <w:tr w:rsidR="00EA45E7" w:rsidRPr="00EA45E7" w14:paraId="3B08CED1" w14:textId="77777777" w:rsidTr="000C0784">
        <w:trPr>
          <w:trHeight w:val="345"/>
        </w:trPr>
        <w:tc>
          <w:tcPr>
            <w:tcW w:w="820" w:type="dxa"/>
            <w:hideMark/>
          </w:tcPr>
          <w:p w14:paraId="0B63933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117.2</w:t>
            </w:r>
          </w:p>
        </w:tc>
        <w:tc>
          <w:tcPr>
            <w:tcW w:w="820" w:type="dxa"/>
            <w:hideMark/>
          </w:tcPr>
          <w:p w14:paraId="0613B4E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4.2</w:t>
            </w:r>
          </w:p>
        </w:tc>
        <w:tc>
          <w:tcPr>
            <w:tcW w:w="5620" w:type="dxa"/>
            <w:hideMark/>
          </w:tcPr>
          <w:p w14:paraId="3D10729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PAINSCASTLE: </w:t>
            </w:r>
            <w:r w:rsidRPr="00EA45E7">
              <w:rPr>
                <w:rFonts w:ascii="Segoe UI" w:eastAsia="Times New Roman" w:hAnsi="Segoe UI" w:cs="Segoe UI"/>
                <w:b/>
                <w:bCs/>
                <w:sz w:val="24"/>
                <w:szCs w:val="24"/>
                <w:lang w:eastAsia="en-GB"/>
              </w:rPr>
              <w:t xml:space="preserve">R @ T; soon L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CLYRO</w:t>
            </w:r>
          </w:p>
        </w:tc>
      </w:tr>
      <w:tr w:rsidR="00EA45E7" w:rsidRPr="00EA45E7" w14:paraId="7664FA45" w14:textId="77777777" w:rsidTr="000C0784">
        <w:trPr>
          <w:trHeight w:val="345"/>
        </w:trPr>
        <w:tc>
          <w:tcPr>
            <w:tcW w:w="820" w:type="dxa"/>
            <w:hideMark/>
          </w:tcPr>
          <w:p w14:paraId="5BF2F81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120.0</w:t>
            </w:r>
          </w:p>
        </w:tc>
        <w:tc>
          <w:tcPr>
            <w:tcW w:w="820" w:type="dxa"/>
            <w:hideMark/>
          </w:tcPr>
          <w:p w14:paraId="1324BE9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2.8</w:t>
            </w:r>
          </w:p>
        </w:tc>
        <w:tc>
          <w:tcPr>
            <w:tcW w:w="5620" w:type="dxa"/>
            <w:hideMark/>
          </w:tcPr>
          <w:p w14:paraId="03AF47DF" w14:textId="77777777" w:rsidR="00EA45E7" w:rsidRPr="00EA45E7" w:rsidRDefault="00EA45E7" w:rsidP="00EA45E7">
            <w:pPr>
              <w:spacing w:after="0" w:line="240" w:lineRule="auto"/>
              <w:rPr>
                <w:rFonts w:ascii="Segoe UI" w:eastAsia="Times New Roman" w:hAnsi="Segoe UI" w:cs="Segoe UI"/>
                <w:b/>
                <w:bCs/>
                <w:color w:val="C00000"/>
                <w:sz w:val="24"/>
                <w:szCs w:val="24"/>
                <w:lang w:eastAsia="en-GB"/>
              </w:rPr>
            </w:pPr>
            <w:proofErr w:type="gramStart"/>
            <w:r w:rsidRPr="00EA45E7">
              <w:rPr>
                <w:rFonts w:ascii="Segoe UI" w:eastAsia="Times New Roman" w:hAnsi="Segoe UI" w:cs="Segoe UI"/>
                <w:b/>
                <w:bCs/>
                <w:color w:val="C00000"/>
                <w:sz w:val="24"/>
                <w:szCs w:val="24"/>
                <w:lang w:eastAsia="en-GB"/>
              </w:rPr>
              <w:t>!CARE</w:t>
            </w:r>
            <w:proofErr w:type="gramEnd"/>
            <w:r w:rsidRPr="00EA45E7">
              <w:rPr>
                <w:rFonts w:ascii="Segoe UI" w:eastAsia="Times New Roman" w:hAnsi="Segoe UI" w:cs="Segoe UI"/>
                <w:b/>
                <w:bCs/>
                <w:color w:val="C00000"/>
                <w:sz w:val="24"/>
                <w:szCs w:val="24"/>
                <w:lang w:eastAsia="en-GB"/>
              </w:rPr>
              <w:t xml:space="preserve"> ON DESCENT!</w:t>
            </w:r>
          </w:p>
        </w:tc>
      </w:tr>
      <w:tr w:rsidR="00EA45E7" w:rsidRPr="00EA45E7" w14:paraId="32117F56" w14:textId="77777777" w:rsidTr="000C0784">
        <w:trPr>
          <w:trHeight w:val="345"/>
        </w:trPr>
        <w:tc>
          <w:tcPr>
            <w:tcW w:w="820" w:type="dxa"/>
            <w:hideMark/>
          </w:tcPr>
          <w:p w14:paraId="1AE2151E"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123.1</w:t>
            </w:r>
          </w:p>
        </w:tc>
        <w:tc>
          <w:tcPr>
            <w:tcW w:w="820" w:type="dxa"/>
            <w:hideMark/>
          </w:tcPr>
          <w:p w14:paraId="6E50D0A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3.1</w:t>
            </w:r>
          </w:p>
        </w:tc>
        <w:tc>
          <w:tcPr>
            <w:tcW w:w="5620" w:type="dxa"/>
            <w:hideMark/>
          </w:tcPr>
          <w:p w14:paraId="2D62603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CLYRO</w:t>
            </w:r>
          </w:p>
        </w:tc>
      </w:tr>
      <w:tr w:rsidR="00EA45E7" w:rsidRPr="00EA45E7" w14:paraId="2CAC55CD" w14:textId="77777777" w:rsidTr="000C0784">
        <w:trPr>
          <w:trHeight w:val="345"/>
        </w:trPr>
        <w:tc>
          <w:tcPr>
            <w:tcW w:w="820" w:type="dxa"/>
            <w:hideMark/>
          </w:tcPr>
          <w:p w14:paraId="644ED4E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124.1</w:t>
            </w:r>
          </w:p>
        </w:tc>
        <w:tc>
          <w:tcPr>
            <w:tcW w:w="820" w:type="dxa"/>
            <w:hideMark/>
          </w:tcPr>
          <w:p w14:paraId="3F4B0A92"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1.0</w:t>
            </w:r>
          </w:p>
        </w:tc>
        <w:tc>
          <w:tcPr>
            <w:tcW w:w="5620" w:type="dxa"/>
            <w:hideMark/>
          </w:tcPr>
          <w:p w14:paraId="3CE15CA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CLYRO: </w:t>
            </w: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no </w:t>
            </w:r>
            <w:proofErr w:type="spellStart"/>
            <w:r w:rsidRPr="00EA45E7">
              <w:rPr>
                <w:rFonts w:ascii="Segoe UI" w:eastAsia="Times New Roman" w:hAnsi="Segoe UI" w:cs="Segoe UI"/>
                <w:sz w:val="24"/>
                <w:szCs w:val="24"/>
                <w:lang w:eastAsia="en-GB"/>
              </w:rPr>
              <w:t>sp</w:t>
            </w:r>
            <w:proofErr w:type="spellEnd"/>
          </w:p>
        </w:tc>
      </w:tr>
      <w:tr w:rsidR="00EA45E7" w:rsidRPr="00EA45E7" w14:paraId="22EF6497" w14:textId="77777777" w:rsidTr="000C0784">
        <w:trPr>
          <w:trHeight w:val="345"/>
        </w:trPr>
        <w:tc>
          <w:tcPr>
            <w:tcW w:w="820" w:type="dxa"/>
            <w:hideMark/>
          </w:tcPr>
          <w:p w14:paraId="6A6458D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124.2</w:t>
            </w:r>
          </w:p>
        </w:tc>
        <w:tc>
          <w:tcPr>
            <w:tcW w:w="820" w:type="dxa"/>
            <w:hideMark/>
          </w:tcPr>
          <w:p w14:paraId="26B1E36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5620" w:type="dxa"/>
            <w:hideMark/>
          </w:tcPr>
          <w:p w14:paraId="116D2349" w14:textId="77777777" w:rsidR="00EA45E7" w:rsidRPr="00EA45E7" w:rsidRDefault="00EA45E7" w:rsidP="00EA45E7">
            <w:pPr>
              <w:spacing w:after="0" w:line="240" w:lineRule="auto"/>
              <w:rPr>
                <w:rFonts w:ascii="Segoe UI" w:eastAsia="Times New Roman" w:hAnsi="Segoe UI" w:cs="Segoe UI"/>
                <w:sz w:val="24"/>
                <w:szCs w:val="24"/>
                <w:lang w:eastAsia="en-GB"/>
              </w:rPr>
            </w:pPr>
            <w:proofErr w:type="gramStart"/>
            <w:r w:rsidRPr="00EA45E7">
              <w:rPr>
                <w:rFonts w:ascii="Segoe UI" w:eastAsia="Times New Roman" w:hAnsi="Segoe UI" w:cs="Segoe UI"/>
                <w:b/>
                <w:bCs/>
                <w:sz w:val="24"/>
                <w:szCs w:val="24"/>
                <w:lang w:eastAsia="en-GB"/>
              </w:rPr>
              <w:t>SO</w:t>
            </w:r>
            <w:proofErr w:type="gramEnd"/>
            <w:r w:rsidRPr="00EA45E7">
              <w:rPr>
                <w:rFonts w:ascii="Segoe UI" w:eastAsia="Times New Roman" w:hAnsi="Segoe UI" w:cs="Segoe UI"/>
                <w:b/>
                <w:bCs/>
                <w:sz w:val="24"/>
                <w:szCs w:val="24"/>
                <w:lang w:eastAsia="en-GB"/>
              </w:rPr>
              <w:t xml:space="preserve"> @ STGD X</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HAY-ON-WYE</w:t>
            </w:r>
          </w:p>
        </w:tc>
      </w:tr>
      <w:tr w:rsidR="00EA45E7" w:rsidRPr="00EA45E7" w14:paraId="0B25E11E" w14:textId="77777777" w:rsidTr="000C0784">
        <w:trPr>
          <w:trHeight w:val="345"/>
        </w:trPr>
        <w:tc>
          <w:tcPr>
            <w:tcW w:w="820" w:type="dxa"/>
            <w:hideMark/>
          </w:tcPr>
          <w:p w14:paraId="54F2A9C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126.2</w:t>
            </w:r>
          </w:p>
        </w:tc>
        <w:tc>
          <w:tcPr>
            <w:tcW w:w="820" w:type="dxa"/>
            <w:hideMark/>
          </w:tcPr>
          <w:p w14:paraId="7C67341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2.0</w:t>
            </w:r>
          </w:p>
        </w:tc>
        <w:tc>
          <w:tcPr>
            <w:tcW w:w="5620" w:type="dxa"/>
            <w:hideMark/>
          </w:tcPr>
          <w:p w14:paraId="1E46548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HAY:</w:t>
            </w:r>
            <w:r w:rsidRPr="00EA45E7">
              <w:rPr>
                <w:rFonts w:ascii="Segoe UI" w:eastAsia="Times New Roman" w:hAnsi="Segoe UI" w:cs="Segoe UI"/>
                <w:b/>
                <w:bCs/>
                <w:sz w:val="24"/>
                <w:szCs w:val="24"/>
                <w:lang w:eastAsia="en-GB"/>
              </w:rPr>
              <w:t xml:space="preserve"> R @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Brecon</w:t>
            </w:r>
          </w:p>
        </w:tc>
      </w:tr>
      <w:tr w:rsidR="00EA45E7" w:rsidRPr="00EA45E7" w14:paraId="0D740CEC" w14:textId="77777777" w:rsidTr="000C0784">
        <w:trPr>
          <w:trHeight w:val="690"/>
        </w:trPr>
        <w:tc>
          <w:tcPr>
            <w:tcW w:w="820" w:type="dxa"/>
            <w:shd w:val="clear" w:color="000000" w:fill="000000"/>
            <w:hideMark/>
          </w:tcPr>
          <w:p w14:paraId="4739EB1A" w14:textId="77777777" w:rsidR="00EA45E7" w:rsidRPr="00EA45E7" w:rsidRDefault="00EA45E7" w:rsidP="00EA45E7">
            <w:pPr>
              <w:spacing w:after="0" w:line="240" w:lineRule="auto"/>
              <w:rPr>
                <w:rFonts w:ascii="Segoe UI" w:eastAsia="Times New Roman" w:hAnsi="Segoe UI" w:cs="Segoe UI"/>
                <w:b/>
                <w:bCs/>
                <w:color w:val="000000"/>
                <w:sz w:val="24"/>
                <w:szCs w:val="24"/>
                <w:lang w:eastAsia="en-GB"/>
              </w:rPr>
            </w:pPr>
            <w:r w:rsidRPr="00EA45E7">
              <w:rPr>
                <w:rFonts w:ascii="Segoe UI" w:eastAsia="Times New Roman" w:hAnsi="Segoe UI" w:cs="Segoe UI"/>
                <w:b/>
                <w:bCs/>
                <w:color w:val="000000"/>
                <w:sz w:val="24"/>
                <w:szCs w:val="24"/>
                <w:lang w:eastAsia="en-GB"/>
              </w:rPr>
              <w:t>126.2</w:t>
            </w:r>
          </w:p>
        </w:tc>
        <w:tc>
          <w:tcPr>
            <w:tcW w:w="820" w:type="dxa"/>
            <w:shd w:val="clear" w:color="000000" w:fill="000000"/>
            <w:hideMark/>
          </w:tcPr>
          <w:p w14:paraId="13FD2EEC" w14:textId="77777777" w:rsidR="00EA45E7" w:rsidRPr="00EA45E7" w:rsidRDefault="00EA45E7" w:rsidP="00EA45E7">
            <w:pPr>
              <w:spacing w:after="0" w:line="240" w:lineRule="auto"/>
              <w:rPr>
                <w:rFonts w:ascii="Segoe UI" w:eastAsia="Times New Roman" w:hAnsi="Segoe UI" w:cs="Segoe UI"/>
                <w:b/>
                <w:bCs/>
                <w:color w:val="000000"/>
                <w:sz w:val="24"/>
                <w:szCs w:val="24"/>
                <w:lang w:eastAsia="en-GB"/>
              </w:rPr>
            </w:pPr>
            <w:r w:rsidRPr="00EA45E7">
              <w:rPr>
                <w:rFonts w:ascii="Segoe UI" w:eastAsia="Times New Roman" w:hAnsi="Segoe UI" w:cs="Segoe UI"/>
                <w:b/>
                <w:bCs/>
                <w:color w:val="000000"/>
                <w:sz w:val="24"/>
                <w:szCs w:val="24"/>
                <w:lang w:eastAsia="en-GB"/>
              </w:rPr>
              <w:t>0.0</w:t>
            </w:r>
          </w:p>
        </w:tc>
        <w:tc>
          <w:tcPr>
            <w:tcW w:w="5620" w:type="dxa"/>
            <w:shd w:val="clear" w:color="000000" w:fill="000000"/>
            <w:hideMark/>
          </w:tcPr>
          <w:p w14:paraId="72FDCB7A"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HAY CONTROL &amp; E-BREVET. Cafés and shops in town</w:t>
            </w:r>
          </w:p>
        </w:tc>
      </w:tr>
    </w:tbl>
    <w:p w14:paraId="274066DD" w14:textId="44AE7CA0" w:rsidR="00EA45E7" w:rsidRDefault="00EA45E7"/>
    <w:p w14:paraId="74EFF16B" w14:textId="77777777" w:rsidR="00EA45E7" w:rsidRDefault="00EA45E7">
      <w:r>
        <w:br w:type="page"/>
      </w:r>
    </w:p>
    <w:p w14:paraId="18E92EA0" w14:textId="77777777" w:rsidR="00EA45E7" w:rsidRDefault="00EA45E7"/>
    <w:tbl>
      <w:tblPr>
        <w:tblW w:w="72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34"/>
        <w:gridCol w:w="820"/>
        <w:gridCol w:w="5606"/>
      </w:tblGrid>
      <w:tr w:rsidR="00EA45E7" w:rsidRPr="00EA45E7" w14:paraId="690BA56B" w14:textId="77777777" w:rsidTr="000C0784">
        <w:trPr>
          <w:trHeight w:val="690"/>
        </w:trPr>
        <w:tc>
          <w:tcPr>
            <w:tcW w:w="820" w:type="dxa"/>
            <w:shd w:val="clear" w:color="000000" w:fill="000000"/>
            <w:hideMark/>
          </w:tcPr>
          <w:p w14:paraId="61C8F8DA" w14:textId="77777777" w:rsidR="00EA45E7" w:rsidRPr="00EA45E7" w:rsidRDefault="00EA45E7" w:rsidP="00EA45E7">
            <w:pPr>
              <w:spacing w:after="0" w:line="240" w:lineRule="auto"/>
              <w:rPr>
                <w:rFonts w:ascii="Segoe UI" w:eastAsia="Times New Roman" w:hAnsi="Segoe UI" w:cs="Segoe UI"/>
                <w:b/>
                <w:bCs/>
                <w:color w:val="000000"/>
                <w:sz w:val="24"/>
                <w:szCs w:val="24"/>
                <w:lang w:eastAsia="en-GB"/>
              </w:rPr>
            </w:pPr>
            <w:r w:rsidRPr="00EA45E7">
              <w:rPr>
                <w:rFonts w:ascii="Segoe UI" w:eastAsia="Times New Roman" w:hAnsi="Segoe UI" w:cs="Segoe UI"/>
                <w:b/>
                <w:bCs/>
                <w:color w:val="000000"/>
                <w:sz w:val="24"/>
                <w:szCs w:val="24"/>
                <w:lang w:eastAsia="en-GB"/>
              </w:rPr>
              <w:t>126.2</w:t>
            </w:r>
          </w:p>
        </w:tc>
        <w:tc>
          <w:tcPr>
            <w:tcW w:w="820" w:type="dxa"/>
            <w:shd w:val="clear" w:color="000000" w:fill="000000"/>
            <w:hideMark/>
          </w:tcPr>
          <w:p w14:paraId="75FFB60F" w14:textId="77777777" w:rsidR="00EA45E7" w:rsidRPr="00EA45E7" w:rsidRDefault="00EA45E7" w:rsidP="00EA45E7">
            <w:pPr>
              <w:spacing w:after="0" w:line="240" w:lineRule="auto"/>
              <w:rPr>
                <w:rFonts w:ascii="Segoe UI" w:eastAsia="Times New Roman" w:hAnsi="Segoe UI" w:cs="Segoe UI"/>
                <w:b/>
                <w:bCs/>
                <w:color w:val="000000"/>
                <w:sz w:val="24"/>
                <w:szCs w:val="24"/>
                <w:lang w:eastAsia="en-GB"/>
              </w:rPr>
            </w:pPr>
            <w:r w:rsidRPr="00EA45E7">
              <w:rPr>
                <w:rFonts w:ascii="Segoe UI" w:eastAsia="Times New Roman" w:hAnsi="Segoe UI" w:cs="Segoe UI"/>
                <w:b/>
                <w:bCs/>
                <w:color w:val="000000"/>
                <w:sz w:val="24"/>
                <w:szCs w:val="24"/>
                <w:lang w:eastAsia="en-GB"/>
              </w:rPr>
              <w:t>0.0</w:t>
            </w:r>
          </w:p>
        </w:tc>
        <w:tc>
          <w:tcPr>
            <w:tcW w:w="5620" w:type="dxa"/>
            <w:shd w:val="clear" w:color="000000" w:fill="000000"/>
            <w:hideMark/>
          </w:tcPr>
          <w:p w14:paraId="6DF848BE"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HAY CONTROL &amp; E-BREVET. Cafés and shops in town</w:t>
            </w:r>
          </w:p>
        </w:tc>
      </w:tr>
      <w:tr w:rsidR="00EA45E7" w:rsidRPr="00EA45E7" w14:paraId="3B7271BC" w14:textId="77777777" w:rsidTr="000C0784">
        <w:trPr>
          <w:trHeight w:val="345"/>
        </w:trPr>
        <w:tc>
          <w:tcPr>
            <w:tcW w:w="820" w:type="dxa"/>
            <w:hideMark/>
          </w:tcPr>
          <w:p w14:paraId="7ED5F892"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126.3</w:t>
            </w:r>
          </w:p>
        </w:tc>
        <w:tc>
          <w:tcPr>
            <w:tcW w:w="820" w:type="dxa"/>
            <w:hideMark/>
          </w:tcPr>
          <w:p w14:paraId="71ADFF2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5620" w:type="dxa"/>
            <w:hideMark/>
          </w:tcPr>
          <w:p w14:paraId="3B22A721"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w:t>
            </w:r>
            <w:r w:rsidRPr="00EA45E7">
              <w:rPr>
                <w:rFonts w:ascii="Segoe UI" w:eastAsia="Times New Roman" w:hAnsi="Segoe UI" w:cs="Segoe UI"/>
                <w:sz w:val="24"/>
                <w:szCs w:val="24"/>
                <w:lang w:eastAsia="en-GB"/>
              </w:rPr>
              <w:t xml:space="preserve">@ MEMORIAL CLOCK TOWER </w:t>
            </w:r>
          </w:p>
        </w:tc>
      </w:tr>
      <w:tr w:rsidR="00EA45E7" w:rsidRPr="00EA45E7" w14:paraId="185D68B0" w14:textId="77777777" w:rsidTr="000C0784">
        <w:trPr>
          <w:trHeight w:val="345"/>
        </w:trPr>
        <w:tc>
          <w:tcPr>
            <w:tcW w:w="820" w:type="dxa"/>
            <w:hideMark/>
          </w:tcPr>
          <w:p w14:paraId="3081FD7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126.6</w:t>
            </w:r>
          </w:p>
        </w:tc>
        <w:tc>
          <w:tcPr>
            <w:tcW w:w="820" w:type="dxa"/>
            <w:hideMark/>
          </w:tcPr>
          <w:p w14:paraId="05E63CC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0.3</w:t>
            </w:r>
          </w:p>
        </w:tc>
        <w:tc>
          <w:tcPr>
            <w:tcW w:w="5620" w:type="dxa"/>
            <w:hideMark/>
          </w:tcPr>
          <w:p w14:paraId="6CB5DFF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LION ST</w:t>
            </w:r>
          </w:p>
        </w:tc>
      </w:tr>
      <w:tr w:rsidR="00EA45E7" w:rsidRPr="00EA45E7" w14:paraId="6B9DA5C7" w14:textId="77777777" w:rsidTr="000C0784">
        <w:trPr>
          <w:trHeight w:val="345"/>
        </w:trPr>
        <w:tc>
          <w:tcPr>
            <w:tcW w:w="820" w:type="dxa"/>
            <w:hideMark/>
          </w:tcPr>
          <w:p w14:paraId="5285E1B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126.8</w:t>
            </w:r>
          </w:p>
        </w:tc>
        <w:tc>
          <w:tcPr>
            <w:tcW w:w="820" w:type="dxa"/>
            <w:hideMark/>
          </w:tcPr>
          <w:p w14:paraId="7530B85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0.2</w:t>
            </w:r>
          </w:p>
        </w:tc>
        <w:tc>
          <w:tcPr>
            <w:tcW w:w="5620" w:type="dxa"/>
            <w:hideMark/>
          </w:tcPr>
          <w:p w14:paraId="691BD3E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 T </w:t>
            </w:r>
            <w:r w:rsidRPr="00EA45E7">
              <w:rPr>
                <w:rFonts w:ascii="Segoe UI" w:eastAsia="Times New Roman" w:hAnsi="Segoe UI" w:cs="Segoe UI"/>
                <w:sz w:val="24"/>
                <w:szCs w:val="24"/>
                <w:lang w:eastAsia="en-GB"/>
              </w:rPr>
              <w:t xml:space="preserve">B4348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BREDWARDINE</w:t>
            </w:r>
          </w:p>
        </w:tc>
      </w:tr>
      <w:tr w:rsidR="00EA45E7" w:rsidRPr="00EA45E7" w14:paraId="44667803" w14:textId="77777777" w:rsidTr="000C0784">
        <w:trPr>
          <w:trHeight w:val="345"/>
        </w:trPr>
        <w:tc>
          <w:tcPr>
            <w:tcW w:w="820" w:type="dxa"/>
            <w:hideMark/>
          </w:tcPr>
          <w:p w14:paraId="19EDA11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138.7</w:t>
            </w:r>
          </w:p>
        </w:tc>
        <w:tc>
          <w:tcPr>
            <w:tcW w:w="820" w:type="dxa"/>
            <w:hideMark/>
          </w:tcPr>
          <w:p w14:paraId="4C4A4C2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11.9</w:t>
            </w:r>
          </w:p>
        </w:tc>
        <w:tc>
          <w:tcPr>
            <w:tcW w:w="5620" w:type="dxa"/>
            <w:hideMark/>
          </w:tcPr>
          <w:p w14:paraId="5958F2C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BREDWARDINE RED LION PH: </w:t>
            </w:r>
            <w:r w:rsidRPr="00EA45E7">
              <w:rPr>
                <w:rFonts w:ascii="Segoe UI" w:eastAsia="Times New Roman" w:hAnsi="Segoe UI" w:cs="Segoe UI"/>
                <w:b/>
                <w:bCs/>
                <w:sz w:val="24"/>
                <w:szCs w:val="24"/>
                <w:lang w:eastAsia="en-GB"/>
              </w:rPr>
              <w:t xml:space="preserve">L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STAUNTON</w:t>
            </w:r>
          </w:p>
        </w:tc>
      </w:tr>
      <w:tr w:rsidR="00EA45E7" w:rsidRPr="00EA45E7" w14:paraId="5B2A5C1E" w14:textId="77777777" w:rsidTr="000C0784">
        <w:trPr>
          <w:trHeight w:val="345"/>
        </w:trPr>
        <w:tc>
          <w:tcPr>
            <w:tcW w:w="820" w:type="dxa"/>
            <w:hideMark/>
          </w:tcPr>
          <w:p w14:paraId="2A16DC0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139.3</w:t>
            </w:r>
          </w:p>
        </w:tc>
        <w:tc>
          <w:tcPr>
            <w:tcW w:w="820" w:type="dxa"/>
            <w:hideMark/>
          </w:tcPr>
          <w:p w14:paraId="4A033F8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0.6</w:t>
            </w:r>
          </w:p>
        </w:tc>
        <w:tc>
          <w:tcPr>
            <w:tcW w:w="5620" w:type="dxa"/>
            <w:hideMark/>
          </w:tcPr>
          <w:p w14:paraId="79A8C8C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RIVER WYE</w:t>
            </w:r>
          </w:p>
        </w:tc>
      </w:tr>
      <w:tr w:rsidR="00EA45E7" w:rsidRPr="00EA45E7" w14:paraId="12796C48" w14:textId="77777777" w:rsidTr="000C0784">
        <w:trPr>
          <w:trHeight w:val="345"/>
        </w:trPr>
        <w:tc>
          <w:tcPr>
            <w:tcW w:w="820" w:type="dxa"/>
            <w:hideMark/>
          </w:tcPr>
          <w:p w14:paraId="031CDA2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141.3</w:t>
            </w:r>
          </w:p>
        </w:tc>
        <w:tc>
          <w:tcPr>
            <w:tcW w:w="820" w:type="dxa"/>
            <w:hideMark/>
          </w:tcPr>
          <w:p w14:paraId="04EA735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2.0</w:t>
            </w:r>
          </w:p>
        </w:tc>
        <w:tc>
          <w:tcPr>
            <w:tcW w:w="5620" w:type="dxa"/>
            <w:hideMark/>
          </w:tcPr>
          <w:p w14:paraId="3157DB0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Hereford A438</w:t>
            </w:r>
          </w:p>
        </w:tc>
      </w:tr>
      <w:tr w:rsidR="00EA45E7" w:rsidRPr="00EA45E7" w14:paraId="5D7C195E" w14:textId="77777777" w:rsidTr="000C0784">
        <w:trPr>
          <w:trHeight w:val="345"/>
        </w:trPr>
        <w:tc>
          <w:tcPr>
            <w:tcW w:w="820" w:type="dxa"/>
            <w:hideMark/>
          </w:tcPr>
          <w:p w14:paraId="573BAFD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141.6</w:t>
            </w:r>
          </w:p>
        </w:tc>
        <w:tc>
          <w:tcPr>
            <w:tcW w:w="820" w:type="dxa"/>
            <w:hideMark/>
          </w:tcPr>
          <w:p w14:paraId="27D62E6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0.3</w:t>
            </w:r>
          </w:p>
        </w:tc>
        <w:tc>
          <w:tcPr>
            <w:tcW w:w="5620" w:type="dxa"/>
            <w:hideMark/>
          </w:tcPr>
          <w:p w14:paraId="5EBEEC4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1st L</w:t>
            </w:r>
            <w:r w:rsidRPr="00EA45E7">
              <w:rPr>
                <w:rFonts w:ascii="Segoe UI" w:eastAsia="Times New Roman" w:hAnsi="Segoe UI" w:cs="Segoe UI"/>
                <w:sz w:val="24"/>
                <w:szCs w:val="24"/>
                <w:lang w:eastAsia="en-GB"/>
              </w:rPr>
              <w:t xml:space="preserve"> no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&amp; thru STAUNTON</w:t>
            </w:r>
          </w:p>
        </w:tc>
      </w:tr>
      <w:tr w:rsidR="00EA45E7" w:rsidRPr="00EA45E7" w14:paraId="0B717DA7" w14:textId="77777777" w:rsidTr="000C0784">
        <w:trPr>
          <w:trHeight w:val="345"/>
        </w:trPr>
        <w:tc>
          <w:tcPr>
            <w:tcW w:w="820" w:type="dxa"/>
            <w:hideMark/>
          </w:tcPr>
          <w:p w14:paraId="7CE60B5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144.0</w:t>
            </w:r>
          </w:p>
        </w:tc>
        <w:tc>
          <w:tcPr>
            <w:tcW w:w="820" w:type="dxa"/>
            <w:hideMark/>
          </w:tcPr>
          <w:p w14:paraId="204E849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2.4</w:t>
            </w:r>
          </w:p>
        </w:tc>
        <w:tc>
          <w:tcPr>
            <w:tcW w:w="5620" w:type="dxa"/>
            <w:hideMark/>
          </w:tcPr>
          <w:p w14:paraId="7F41694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L @ T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NORTON CANON</w:t>
            </w:r>
          </w:p>
        </w:tc>
      </w:tr>
      <w:tr w:rsidR="00EA45E7" w:rsidRPr="00EA45E7" w14:paraId="530BF6EF" w14:textId="77777777" w:rsidTr="000C0784">
        <w:trPr>
          <w:trHeight w:val="345"/>
        </w:trPr>
        <w:tc>
          <w:tcPr>
            <w:tcW w:w="820" w:type="dxa"/>
            <w:hideMark/>
          </w:tcPr>
          <w:p w14:paraId="1BEE18A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146.3</w:t>
            </w:r>
          </w:p>
        </w:tc>
        <w:tc>
          <w:tcPr>
            <w:tcW w:w="820" w:type="dxa"/>
            <w:hideMark/>
          </w:tcPr>
          <w:p w14:paraId="1834A639"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2.3</w:t>
            </w:r>
          </w:p>
        </w:tc>
        <w:tc>
          <w:tcPr>
            <w:tcW w:w="5620" w:type="dxa"/>
            <w:hideMark/>
          </w:tcPr>
          <w:p w14:paraId="36D98D3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NORTON CANON</w:t>
            </w:r>
          </w:p>
        </w:tc>
      </w:tr>
      <w:tr w:rsidR="00EA45E7" w:rsidRPr="00EA45E7" w14:paraId="143EE936" w14:textId="77777777" w:rsidTr="000C0784">
        <w:trPr>
          <w:trHeight w:val="345"/>
        </w:trPr>
        <w:tc>
          <w:tcPr>
            <w:tcW w:w="820" w:type="dxa"/>
            <w:hideMark/>
          </w:tcPr>
          <w:p w14:paraId="0D0D1B4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147.2</w:t>
            </w:r>
          </w:p>
        </w:tc>
        <w:tc>
          <w:tcPr>
            <w:tcW w:w="820" w:type="dxa"/>
            <w:hideMark/>
          </w:tcPr>
          <w:p w14:paraId="4ADB135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0.9</w:t>
            </w:r>
          </w:p>
        </w:tc>
        <w:tc>
          <w:tcPr>
            <w:tcW w:w="5620" w:type="dxa"/>
            <w:hideMark/>
          </w:tcPr>
          <w:p w14:paraId="5182713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A480 no useful </w:t>
            </w:r>
            <w:proofErr w:type="spellStart"/>
            <w:r w:rsidRPr="00EA45E7">
              <w:rPr>
                <w:rFonts w:ascii="Segoe UI" w:eastAsia="Times New Roman" w:hAnsi="Segoe UI" w:cs="Segoe UI"/>
                <w:sz w:val="24"/>
                <w:szCs w:val="24"/>
                <w:lang w:eastAsia="en-GB"/>
              </w:rPr>
              <w:t>sp</w:t>
            </w:r>
            <w:proofErr w:type="spellEnd"/>
          </w:p>
        </w:tc>
      </w:tr>
      <w:tr w:rsidR="00EA45E7" w:rsidRPr="00EA45E7" w14:paraId="37DDDE48" w14:textId="77777777" w:rsidTr="000C0784">
        <w:trPr>
          <w:trHeight w:val="345"/>
        </w:trPr>
        <w:tc>
          <w:tcPr>
            <w:tcW w:w="820" w:type="dxa"/>
            <w:hideMark/>
          </w:tcPr>
          <w:p w14:paraId="4C856AF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147.6</w:t>
            </w:r>
          </w:p>
        </w:tc>
        <w:tc>
          <w:tcPr>
            <w:tcW w:w="820" w:type="dxa"/>
            <w:hideMark/>
          </w:tcPr>
          <w:p w14:paraId="3566A33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0.4</w:t>
            </w:r>
          </w:p>
        </w:tc>
        <w:tc>
          <w:tcPr>
            <w:tcW w:w="5620" w:type="dxa"/>
            <w:hideMark/>
          </w:tcPr>
          <w:p w14:paraId="3D8F2727" w14:textId="77777777" w:rsidR="00EA45E7" w:rsidRPr="00EA45E7" w:rsidRDefault="00EA45E7" w:rsidP="00EA45E7">
            <w:pPr>
              <w:spacing w:after="0" w:line="240" w:lineRule="auto"/>
              <w:rPr>
                <w:rFonts w:ascii="Segoe UI" w:eastAsia="Times New Roman" w:hAnsi="Segoe UI" w:cs="Segoe UI"/>
                <w:b/>
                <w:bCs/>
                <w:sz w:val="24"/>
                <w:szCs w:val="24"/>
                <w:lang w:eastAsia="en-GB"/>
              </w:rPr>
            </w:pPr>
            <w:r w:rsidRPr="00EA45E7">
              <w:rPr>
                <w:rFonts w:ascii="Segoe UI" w:eastAsia="Times New Roman" w:hAnsi="Segoe UI" w:cs="Segoe UI"/>
                <w:b/>
                <w:bCs/>
                <w:sz w:val="24"/>
                <w:szCs w:val="24"/>
                <w:lang w:eastAsia="en-GB"/>
              </w:rPr>
              <w:t xml:space="preserve">L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WEOBLEY B4230</w:t>
            </w:r>
          </w:p>
        </w:tc>
      </w:tr>
      <w:tr w:rsidR="00EA45E7" w:rsidRPr="00EA45E7" w14:paraId="424FD89B" w14:textId="77777777" w:rsidTr="000C0784">
        <w:trPr>
          <w:trHeight w:val="690"/>
        </w:trPr>
        <w:tc>
          <w:tcPr>
            <w:tcW w:w="820" w:type="dxa"/>
            <w:hideMark/>
          </w:tcPr>
          <w:p w14:paraId="55A5453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151.7</w:t>
            </w:r>
          </w:p>
        </w:tc>
        <w:tc>
          <w:tcPr>
            <w:tcW w:w="820" w:type="dxa"/>
            <w:hideMark/>
          </w:tcPr>
          <w:p w14:paraId="405C959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4.1</w:t>
            </w:r>
          </w:p>
        </w:tc>
        <w:tc>
          <w:tcPr>
            <w:tcW w:w="5620" w:type="dxa"/>
            <w:hideMark/>
          </w:tcPr>
          <w:p w14:paraId="3AE3701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 xml:space="preserve">WEOBLEY: </w:t>
            </w:r>
            <w:r w:rsidRPr="00EA45E7">
              <w:rPr>
                <w:rFonts w:ascii="Segoe UI" w:eastAsia="Times New Roman" w:hAnsi="Segoe UI" w:cs="Segoe UI"/>
                <w:b/>
                <w:bCs/>
                <w:sz w:val="24"/>
                <w:szCs w:val="24"/>
                <w:lang w:eastAsia="en-GB"/>
              </w:rPr>
              <w:t>R</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Surgery.  </w:t>
            </w:r>
            <w:r w:rsidRPr="00EA45E7">
              <w:rPr>
                <w:rFonts w:ascii="Segoe UI" w:eastAsia="Times New Roman" w:hAnsi="Segoe UI" w:cs="Segoe UI"/>
                <w:color w:val="808080"/>
                <w:sz w:val="24"/>
                <w:szCs w:val="24"/>
                <w:lang w:eastAsia="en-GB"/>
              </w:rPr>
              <w:t>Soon Café and shops in square</w:t>
            </w:r>
          </w:p>
        </w:tc>
      </w:tr>
      <w:tr w:rsidR="00EA45E7" w:rsidRPr="00EA45E7" w14:paraId="74E9B551" w14:textId="77777777" w:rsidTr="000C0784">
        <w:trPr>
          <w:trHeight w:val="345"/>
        </w:trPr>
        <w:tc>
          <w:tcPr>
            <w:tcW w:w="820" w:type="dxa"/>
            <w:hideMark/>
          </w:tcPr>
          <w:p w14:paraId="0C35794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151.8</w:t>
            </w:r>
          </w:p>
        </w:tc>
        <w:tc>
          <w:tcPr>
            <w:tcW w:w="820" w:type="dxa"/>
            <w:hideMark/>
          </w:tcPr>
          <w:p w14:paraId="7A7A001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5620" w:type="dxa"/>
            <w:hideMark/>
          </w:tcPr>
          <w:p w14:paraId="3561684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as if SO</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Dilwyn</w:t>
            </w:r>
          </w:p>
        </w:tc>
      </w:tr>
      <w:tr w:rsidR="00EA45E7" w:rsidRPr="00EA45E7" w14:paraId="2CC70545" w14:textId="77777777" w:rsidTr="000C0784">
        <w:trPr>
          <w:trHeight w:val="345"/>
        </w:trPr>
        <w:tc>
          <w:tcPr>
            <w:tcW w:w="820" w:type="dxa"/>
            <w:hideMark/>
          </w:tcPr>
          <w:p w14:paraId="44DDE29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157.2</w:t>
            </w:r>
          </w:p>
        </w:tc>
        <w:tc>
          <w:tcPr>
            <w:tcW w:w="820" w:type="dxa"/>
            <w:hideMark/>
          </w:tcPr>
          <w:p w14:paraId="0F4B29A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5.4</w:t>
            </w:r>
          </w:p>
        </w:tc>
        <w:tc>
          <w:tcPr>
            <w:tcW w:w="5620" w:type="dxa"/>
            <w:hideMark/>
          </w:tcPr>
          <w:p w14:paraId="5189C13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 T</w:t>
            </w:r>
            <w:r w:rsidRPr="00EA45E7">
              <w:rPr>
                <w:rFonts w:ascii="Segoe UI" w:eastAsia="Times New Roman" w:hAnsi="Segoe UI" w:cs="Segoe UI"/>
                <w:sz w:val="24"/>
                <w:szCs w:val="24"/>
                <w:lang w:eastAsia="en-GB"/>
              </w:rPr>
              <w:t xml:space="preserve"> A4110 no </w:t>
            </w:r>
            <w:proofErr w:type="spellStart"/>
            <w:r w:rsidRPr="00EA45E7">
              <w:rPr>
                <w:rFonts w:ascii="Segoe UI" w:eastAsia="Times New Roman" w:hAnsi="Segoe UI" w:cs="Segoe UI"/>
                <w:sz w:val="24"/>
                <w:szCs w:val="24"/>
                <w:lang w:eastAsia="en-GB"/>
              </w:rPr>
              <w:t>sp</w:t>
            </w:r>
            <w:proofErr w:type="spellEnd"/>
          </w:p>
        </w:tc>
      </w:tr>
      <w:tr w:rsidR="00EA45E7" w:rsidRPr="00EA45E7" w14:paraId="288A60B1" w14:textId="77777777" w:rsidTr="000C0784">
        <w:trPr>
          <w:trHeight w:val="345"/>
        </w:trPr>
        <w:tc>
          <w:tcPr>
            <w:tcW w:w="820" w:type="dxa"/>
            <w:hideMark/>
          </w:tcPr>
          <w:p w14:paraId="6A22062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158.0</w:t>
            </w:r>
          </w:p>
        </w:tc>
        <w:tc>
          <w:tcPr>
            <w:tcW w:w="820" w:type="dxa"/>
            <w:hideMark/>
          </w:tcPr>
          <w:p w14:paraId="3653CB9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0.8</w:t>
            </w:r>
          </w:p>
        </w:tc>
        <w:tc>
          <w:tcPr>
            <w:tcW w:w="5620" w:type="dxa"/>
            <w:hideMark/>
          </w:tcPr>
          <w:p w14:paraId="47B5E7C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IVINGTON</w:t>
            </w:r>
          </w:p>
        </w:tc>
      </w:tr>
      <w:tr w:rsidR="00EA45E7" w:rsidRPr="00EA45E7" w14:paraId="5FCE6E0D" w14:textId="77777777" w:rsidTr="000C0784">
        <w:trPr>
          <w:trHeight w:val="345"/>
        </w:trPr>
        <w:tc>
          <w:tcPr>
            <w:tcW w:w="820" w:type="dxa"/>
            <w:hideMark/>
          </w:tcPr>
          <w:p w14:paraId="5FAC292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161.8</w:t>
            </w:r>
          </w:p>
        </w:tc>
        <w:tc>
          <w:tcPr>
            <w:tcW w:w="820" w:type="dxa"/>
            <w:hideMark/>
          </w:tcPr>
          <w:p w14:paraId="6AB2FE7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3.8</w:t>
            </w:r>
          </w:p>
        </w:tc>
        <w:tc>
          <w:tcPr>
            <w:tcW w:w="5620" w:type="dxa"/>
            <w:hideMark/>
          </w:tcPr>
          <w:p w14:paraId="6FD880B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LEOMINSTER</w:t>
            </w:r>
          </w:p>
        </w:tc>
      </w:tr>
      <w:tr w:rsidR="00EA45E7" w:rsidRPr="00EA45E7" w14:paraId="305C7D2C" w14:textId="77777777" w:rsidTr="000C0784">
        <w:trPr>
          <w:trHeight w:val="345"/>
        </w:trPr>
        <w:tc>
          <w:tcPr>
            <w:tcW w:w="820" w:type="dxa"/>
            <w:hideMark/>
          </w:tcPr>
          <w:p w14:paraId="0D60E1E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165.2</w:t>
            </w:r>
          </w:p>
        </w:tc>
        <w:tc>
          <w:tcPr>
            <w:tcW w:w="820" w:type="dxa"/>
            <w:hideMark/>
          </w:tcPr>
          <w:p w14:paraId="58C669E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3.4</w:t>
            </w:r>
          </w:p>
        </w:tc>
        <w:tc>
          <w:tcPr>
            <w:tcW w:w="5620" w:type="dxa"/>
            <w:hideMark/>
          </w:tcPr>
          <w:p w14:paraId="4EDA863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LEOMINSTER:</w:t>
            </w:r>
            <w:r w:rsidRPr="00EA45E7">
              <w:rPr>
                <w:rFonts w:ascii="Segoe UI" w:eastAsia="Times New Roman" w:hAnsi="Segoe UI" w:cs="Segoe UI"/>
                <w:b/>
                <w:bCs/>
                <w:sz w:val="24"/>
                <w:szCs w:val="24"/>
                <w:lang w:eastAsia="en-GB"/>
              </w:rPr>
              <w:t xml:space="preserve"> 1st exit MRAB</w:t>
            </w:r>
            <w:r w:rsidRPr="00EA45E7">
              <w:rPr>
                <w:rFonts w:ascii="Segoe UI" w:eastAsia="Times New Roman" w:hAnsi="Segoe UI" w:cs="Segoe UI"/>
                <w:sz w:val="24"/>
                <w:szCs w:val="24"/>
                <w:lang w:eastAsia="en-GB"/>
              </w:rPr>
              <w:t xml:space="preserve">; soon </w:t>
            </w:r>
            <w:r w:rsidRPr="00EA45E7">
              <w:rPr>
                <w:rFonts w:ascii="Segoe UI" w:eastAsia="Times New Roman" w:hAnsi="Segoe UI" w:cs="Segoe UI"/>
                <w:b/>
                <w:bCs/>
                <w:sz w:val="24"/>
                <w:szCs w:val="24"/>
                <w:lang w:eastAsia="en-GB"/>
              </w:rPr>
              <w:t>SO @ TL</w:t>
            </w:r>
          </w:p>
        </w:tc>
      </w:tr>
      <w:tr w:rsidR="00EA45E7" w:rsidRPr="00EA45E7" w14:paraId="3682ED14" w14:textId="77777777" w:rsidTr="000C0784">
        <w:trPr>
          <w:trHeight w:val="345"/>
        </w:trPr>
        <w:tc>
          <w:tcPr>
            <w:tcW w:w="820" w:type="dxa"/>
            <w:hideMark/>
          </w:tcPr>
          <w:p w14:paraId="673ABE8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165.9</w:t>
            </w:r>
          </w:p>
        </w:tc>
        <w:tc>
          <w:tcPr>
            <w:tcW w:w="820" w:type="dxa"/>
            <w:hideMark/>
          </w:tcPr>
          <w:p w14:paraId="53AB1335"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0.7</w:t>
            </w:r>
          </w:p>
        </w:tc>
        <w:tc>
          <w:tcPr>
            <w:tcW w:w="5620" w:type="dxa"/>
            <w:hideMark/>
          </w:tcPr>
          <w:p w14:paraId="650CC8DF" w14:textId="77777777" w:rsidR="00EA45E7" w:rsidRPr="00EA45E7" w:rsidRDefault="00EA45E7" w:rsidP="00EA45E7">
            <w:pPr>
              <w:spacing w:after="0" w:line="240" w:lineRule="auto"/>
              <w:rPr>
                <w:rFonts w:ascii="Segoe UI" w:eastAsia="Times New Roman" w:hAnsi="Segoe UI" w:cs="Segoe UI"/>
                <w:b/>
                <w:bCs/>
                <w:sz w:val="24"/>
                <w:szCs w:val="24"/>
                <w:lang w:eastAsia="en-GB"/>
              </w:rPr>
            </w:pPr>
            <w:r w:rsidRPr="00EA45E7">
              <w:rPr>
                <w:rFonts w:ascii="Segoe UI" w:eastAsia="Times New Roman" w:hAnsi="Segoe UI" w:cs="Segoe UI"/>
                <w:b/>
                <w:bCs/>
                <w:sz w:val="24"/>
                <w:szCs w:val="24"/>
                <w:lang w:eastAsia="en-GB"/>
              </w:rPr>
              <w:t>R @ MRAB</w:t>
            </w:r>
          </w:p>
        </w:tc>
      </w:tr>
      <w:tr w:rsidR="00EA45E7" w:rsidRPr="00EA45E7" w14:paraId="5AA5E8C8" w14:textId="77777777" w:rsidTr="000C0784">
        <w:trPr>
          <w:trHeight w:val="345"/>
        </w:trPr>
        <w:tc>
          <w:tcPr>
            <w:tcW w:w="820" w:type="dxa"/>
            <w:hideMark/>
          </w:tcPr>
          <w:p w14:paraId="57CDD87A"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166.7</w:t>
            </w:r>
          </w:p>
        </w:tc>
        <w:tc>
          <w:tcPr>
            <w:tcW w:w="820" w:type="dxa"/>
            <w:hideMark/>
          </w:tcPr>
          <w:p w14:paraId="0EF6B3B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0.8</w:t>
            </w:r>
          </w:p>
        </w:tc>
        <w:tc>
          <w:tcPr>
            <w:tcW w:w="5620" w:type="dxa"/>
            <w:hideMark/>
          </w:tcPr>
          <w:p w14:paraId="29591C78" w14:textId="77777777" w:rsidR="00EA45E7" w:rsidRPr="00EA45E7" w:rsidRDefault="00EA45E7" w:rsidP="00EA45E7">
            <w:pPr>
              <w:spacing w:after="0" w:line="240" w:lineRule="auto"/>
              <w:rPr>
                <w:rFonts w:ascii="Segoe UI" w:eastAsia="Times New Roman" w:hAnsi="Segoe UI" w:cs="Segoe UI"/>
                <w:sz w:val="24"/>
                <w:szCs w:val="24"/>
                <w:lang w:eastAsia="en-GB"/>
              </w:rPr>
            </w:pPr>
            <w:proofErr w:type="gramStart"/>
            <w:r w:rsidRPr="00EA45E7">
              <w:rPr>
                <w:rFonts w:ascii="Segoe UI" w:eastAsia="Times New Roman" w:hAnsi="Segoe UI" w:cs="Segoe UI"/>
                <w:b/>
                <w:bCs/>
                <w:sz w:val="24"/>
                <w:szCs w:val="24"/>
                <w:lang w:eastAsia="en-GB"/>
              </w:rPr>
              <w:t>SO</w:t>
            </w:r>
            <w:proofErr w:type="gramEnd"/>
            <w:r w:rsidRPr="00EA45E7">
              <w:rPr>
                <w:rFonts w:ascii="Segoe UI" w:eastAsia="Times New Roman" w:hAnsi="Segoe UI" w:cs="Segoe UI"/>
                <w:b/>
                <w:bCs/>
                <w:sz w:val="24"/>
                <w:szCs w:val="24"/>
                <w:lang w:eastAsia="en-GB"/>
              </w:rPr>
              <w:t xml:space="preserve"> @ RAB</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Ludlow A</w:t>
            </w:r>
            <w:proofErr w:type="gramStart"/>
            <w:r w:rsidRPr="00EA45E7">
              <w:rPr>
                <w:rFonts w:ascii="Segoe UI" w:eastAsia="Times New Roman" w:hAnsi="Segoe UI" w:cs="Segoe UI"/>
                <w:sz w:val="24"/>
                <w:szCs w:val="24"/>
                <w:lang w:eastAsia="en-GB"/>
              </w:rPr>
              <w:t xml:space="preserve">49 </w:t>
            </w:r>
            <w:r w:rsidRPr="00EA45E7">
              <w:rPr>
                <w:rFonts w:ascii="Segoe UI" w:eastAsia="Times New Roman" w:hAnsi="Segoe UI" w:cs="Segoe UI"/>
                <w:b/>
                <w:bCs/>
                <w:color w:val="C00000"/>
                <w:sz w:val="24"/>
                <w:szCs w:val="24"/>
                <w:lang w:eastAsia="en-GB"/>
              </w:rPr>
              <w:t>!BUSY</w:t>
            </w:r>
            <w:proofErr w:type="gramEnd"/>
            <w:r w:rsidRPr="00EA45E7">
              <w:rPr>
                <w:rFonts w:ascii="Segoe UI" w:eastAsia="Times New Roman" w:hAnsi="Segoe UI" w:cs="Segoe UI"/>
                <w:b/>
                <w:bCs/>
                <w:color w:val="C00000"/>
                <w:sz w:val="24"/>
                <w:szCs w:val="24"/>
                <w:lang w:eastAsia="en-GB"/>
              </w:rPr>
              <w:t>!</w:t>
            </w:r>
          </w:p>
        </w:tc>
      </w:tr>
      <w:tr w:rsidR="00EA45E7" w:rsidRPr="00EA45E7" w14:paraId="351A5AEC" w14:textId="77777777" w:rsidTr="000C0784">
        <w:trPr>
          <w:trHeight w:val="345"/>
        </w:trPr>
        <w:tc>
          <w:tcPr>
            <w:tcW w:w="820" w:type="dxa"/>
            <w:hideMark/>
          </w:tcPr>
          <w:p w14:paraId="29E01B8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168.4</w:t>
            </w:r>
          </w:p>
        </w:tc>
        <w:tc>
          <w:tcPr>
            <w:tcW w:w="820" w:type="dxa"/>
            <w:hideMark/>
          </w:tcPr>
          <w:p w14:paraId="158D8A00"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1.7</w:t>
            </w:r>
          </w:p>
        </w:tc>
        <w:tc>
          <w:tcPr>
            <w:tcW w:w="5620" w:type="dxa"/>
            <w:hideMark/>
          </w:tcPr>
          <w:p w14:paraId="71F3E80E" w14:textId="77777777" w:rsidR="00EA45E7" w:rsidRPr="00EA45E7" w:rsidRDefault="00EA45E7" w:rsidP="00EA45E7">
            <w:pPr>
              <w:spacing w:after="0" w:line="240" w:lineRule="auto"/>
              <w:rPr>
                <w:rFonts w:ascii="Segoe UI" w:eastAsia="Times New Roman" w:hAnsi="Segoe UI" w:cs="Segoe UI"/>
                <w:b/>
                <w:bCs/>
                <w:sz w:val="24"/>
                <w:szCs w:val="24"/>
                <w:lang w:eastAsia="en-GB"/>
              </w:rPr>
            </w:pPr>
            <w:r w:rsidRPr="00EA45E7">
              <w:rPr>
                <w:rFonts w:ascii="Segoe UI" w:eastAsia="Times New Roman" w:hAnsi="Segoe UI" w:cs="Segoe UI"/>
                <w:b/>
                <w:bCs/>
                <w:sz w:val="24"/>
                <w:szCs w:val="24"/>
                <w:lang w:eastAsia="en-GB"/>
              </w:rPr>
              <w:t xml:space="preserve">R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LEYSTERS A4112</w:t>
            </w:r>
          </w:p>
        </w:tc>
      </w:tr>
      <w:tr w:rsidR="00EA45E7" w:rsidRPr="00EA45E7" w14:paraId="2973A03B" w14:textId="77777777" w:rsidTr="000C0784">
        <w:trPr>
          <w:trHeight w:val="345"/>
        </w:trPr>
        <w:tc>
          <w:tcPr>
            <w:tcW w:w="820" w:type="dxa"/>
            <w:hideMark/>
          </w:tcPr>
          <w:p w14:paraId="4F1ED0B2"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181.0</w:t>
            </w:r>
          </w:p>
        </w:tc>
        <w:tc>
          <w:tcPr>
            <w:tcW w:w="820" w:type="dxa"/>
            <w:hideMark/>
          </w:tcPr>
          <w:p w14:paraId="6C392902"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12.6</w:t>
            </w:r>
          </w:p>
        </w:tc>
        <w:tc>
          <w:tcPr>
            <w:tcW w:w="5620" w:type="dxa"/>
            <w:hideMark/>
          </w:tcPr>
          <w:p w14:paraId="67E7249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TENBURY WELLS</w:t>
            </w:r>
            <w:r w:rsidRPr="00EA45E7">
              <w:rPr>
                <w:rFonts w:ascii="Segoe UI" w:eastAsia="Times New Roman" w:hAnsi="Segoe UI" w:cs="Segoe UI"/>
                <w:color w:val="808080"/>
                <w:sz w:val="24"/>
                <w:szCs w:val="24"/>
                <w:lang w:eastAsia="en-GB"/>
              </w:rPr>
              <w:t>: shops etc</w:t>
            </w:r>
          </w:p>
        </w:tc>
      </w:tr>
      <w:tr w:rsidR="00EA45E7" w:rsidRPr="00EA45E7" w14:paraId="645A4883" w14:textId="77777777" w:rsidTr="000C0784">
        <w:trPr>
          <w:trHeight w:val="345"/>
        </w:trPr>
        <w:tc>
          <w:tcPr>
            <w:tcW w:w="820" w:type="dxa"/>
            <w:hideMark/>
          </w:tcPr>
          <w:p w14:paraId="53D6B61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181.1</w:t>
            </w:r>
          </w:p>
        </w:tc>
        <w:tc>
          <w:tcPr>
            <w:tcW w:w="820" w:type="dxa"/>
            <w:hideMark/>
          </w:tcPr>
          <w:p w14:paraId="6F13CB0B"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0.1</w:t>
            </w:r>
          </w:p>
        </w:tc>
        <w:tc>
          <w:tcPr>
            <w:tcW w:w="5620" w:type="dxa"/>
            <w:hideMark/>
          </w:tcPr>
          <w:p w14:paraId="65616486"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 @ T</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Kidderminster A456</w:t>
            </w:r>
          </w:p>
        </w:tc>
      </w:tr>
      <w:tr w:rsidR="00EA45E7" w:rsidRPr="00EA45E7" w14:paraId="7C2E4DBE" w14:textId="77777777" w:rsidTr="000C0784">
        <w:trPr>
          <w:trHeight w:val="345"/>
        </w:trPr>
        <w:tc>
          <w:tcPr>
            <w:tcW w:w="820" w:type="dxa"/>
            <w:hideMark/>
          </w:tcPr>
          <w:p w14:paraId="769CAFA4"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181.6</w:t>
            </w:r>
          </w:p>
        </w:tc>
        <w:tc>
          <w:tcPr>
            <w:tcW w:w="820" w:type="dxa"/>
            <w:hideMark/>
          </w:tcPr>
          <w:p w14:paraId="740B0F8D"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0.5</w:t>
            </w:r>
          </w:p>
        </w:tc>
        <w:tc>
          <w:tcPr>
            <w:tcW w:w="5620" w:type="dxa"/>
            <w:hideMark/>
          </w:tcPr>
          <w:p w14:paraId="6760807E"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Boraston</w:t>
            </w:r>
            <w:proofErr w:type="spellEnd"/>
            <w:r w:rsidRPr="00EA45E7">
              <w:rPr>
                <w:rFonts w:ascii="Segoe UI" w:eastAsia="Times New Roman" w:hAnsi="Segoe UI" w:cs="Segoe UI"/>
                <w:sz w:val="24"/>
                <w:szCs w:val="24"/>
                <w:lang w:eastAsia="en-GB"/>
              </w:rPr>
              <w:t xml:space="preserve"> Road'</w:t>
            </w:r>
          </w:p>
        </w:tc>
      </w:tr>
      <w:tr w:rsidR="00EA45E7" w:rsidRPr="00EA45E7" w14:paraId="5A3ABC2B" w14:textId="77777777" w:rsidTr="000C0784">
        <w:trPr>
          <w:trHeight w:val="690"/>
        </w:trPr>
        <w:tc>
          <w:tcPr>
            <w:tcW w:w="820" w:type="dxa"/>
            <w:shd w:val="clear" w:color="000000" w:fill="000000"/>
            <w:hideMark/>
          </w:tcPr>
          <w:p w14:paraId="1769686A"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193.3</w:t>
            </w:r>
          </w:p>
        </w:tc>
        <w:tc>
          <w:tcPr>
            <w:tcW w:w="820" w:type="dxa"/>
            <w:shd w:val="clear" w:color="000000" w:fill="000000"/>
            <w:hideMark/>
          </w:tcPr>
          <w:p w14:paraId="41D75DAF"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11.7</w:t>
            </w:r>
          </w:p>
        </w:tc>
        <w:tc>
          <w:tcPr>
            <w:tcW w:w="5620" w:type="dxa"/>
            <w:shd w:val="clear" w:color="000000" w:fill="000000"/>
            <w:hideMark/>
          </w:tcPr>
          <w:p w14:paraId="7E31DEBC"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CLEOBURY MORTIMER CONTROL &amp; E BREVET Coop garage to L; Spar to R</w:t>
            </w:r>
          </w:p>
        </w:tc>
      </w:tr>
    </w:tbl>
    <w:p w14:paraId="73A8C66B" w14:textId="77777777" w:rsidR="00EA45E7" w:rsidRDefault="00EA45E7"/>
    <w:tbl>
      <w:tblPr>
        <w:tblW w:w="72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34"/>
        <w:gridCol w:w="820"/>
        <w:gridCol w:w="5606"/>
      </w:tblGrid>
      <w:tr w:rsidR="00EA45E7" w:rsidRPr="00EA45E7" w14:paraId="74C61799" w14:textId="77777777" w:rsidTr="000C0784">
        <w:trPr>
          <w:trHeight w:val="690"/>
        </w:trPr>
        <w:tc>
          <w:tcPr>
            <w:tcW w:w="820" w:type="dxa"/>
            <w:shd w:val="clear" w:color="000000" w:fill="000000"/>
            <w:hideMark/>
          </w:tcPr>
          <w:p w14:paraId="38B8CC3C"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193.3</w:t>
            </w:r>
          </w:p>
        </w:tc>
        <w:tc>
          <w:tcPr>
            <w:tcW w:w="820" w:type="dxa"/>
            <w:shd w:val="clear" w:color="000000" w:fill="000000"/>
            <w:hideMark/>
          </w:tcPr>
          <w:p w14:paraId="247FEDA5"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11.7</w:t>
            </w:r>
          </w:p>
        </w:tc>
        <w:tc>
          <w:tcPr>
            <w:tcW w:w="5620" w:type="dxa"/>
            <w:shd w:val="clear" w:color="000000" w:fill="000000"/>
            <w:hideMark/>
          </w:tcPr>
          <w:p w14:paraId="5ACC903B"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CLEOBURY MORTIMER CONTROL &amp; E BREVET Coop garage to L; Spar to R</w:t>
            </w:r>
          </w:p>
        </w:tc>
      </w:tr>
      <w:tr w:rsidR="00EA45E7" w:rsidRPr="00EA45E7" w14:paraId="337C16AE" w14:textId="77777777" w:rsidTr="000C0784">
        <w:trPr>
          <w:trHeight w:val="345"/>
        </w:trPr>
        <w:tc>
          <w:tcPr>
            <w:tcW w:w="820" w:type="dxa"/>
            <w:hideMark/>
          </w:tcPr>
          <w:p w14:paraId="6E84458F" w14:textId="77777777" w:rsidR="00EA45E7" w:rsidRPr="00EA45E7" w:rsidRDefault="00EA45E7" w:rsidP="00EA45E7">
            <w:pPr>
              <w:spacing w:after="0" w:line="240" w:lineRule="auto"/>
              <w:rPr>
                <w:rFonts w:ascii="Segoe UI" w:eastAsia="Times New Roman" w:hAnsi="Segoe UI" w:cs="Segoe UI"/>
                <w:color w:val="FFFFFF"/>
                <w:sz w:val="24"/>
                <w:szCs w:val="24"/>
                <w:lang w:eastAsia="en-GB"/>
              </w:rPr>
            </w:pPr>
            <w:r w:rsidRPr="00EA45E7">
              <w:rPr>
                <w:rFonts w:ascii="Segoe UI" w:eastAsia="Times New Roman" w:hAnsi="Segoe UI" w:cs="Segoe UI"/>
                <w:color w:val="FFFFFF"/>
                <w:sz w:val="24"/>
                <w:szCs w:val="24"/>
                <w:lang w:eastAsia="en-GB"/>
              </w:rPr>
              <w:t>193.3</w:t>
            </w:r>
          </w:p>
        </w:tc>
        <w:tc>
          <w:tcPr>
            <w:tcW w:w="820" w:type="dxa"/>
            <w:hideMark/>
          </w:tcPr>
          <w:p w14:paraId="636D7E40" w14:textId="77777777" w:rsidR="00EA45E7" w:rsidRPr="00EA45E7" w:rsidRDefault="00EA45E7" w:rsidP="00EA45E7">
            <w:pPr>
              <w:spacing w:after="0" w:line="240" w:lineRule="auto"/>
              <w:rPr>
                <w:rFonts w:ascii="Segoe UI" w:eastAsia="Times New Roman" w:hAnsi="Segoe UI" w:cs="Segoe UI"/>
                <w:color w:val="FFFFFF"/>
                <w:sz w:val="24"/>
                <w:szCs w:val="24"/>
                <w:lang w:eastAsia="en-GB"/>
              </w:rPr>
            </w:pPr>
            <w:r w:rsidRPr="00EA45E7">
              <w:rPr>
                <w:rFonts w:ascii="Segoe UI" w:eastAsia="Times New Roman" w:hAnsi="Segoe UI" w:cs="Segoe UI"/>
                <w:color w:val="FFFFFF"/>
                <w:sz w:val="24"/>
                <w:szCs w:val="24"/>
                <w:lang w:eastAsia="en-GB"/>
              </w:rPr>
              <w:t>0.0</w:t>
            </w:r>
          </w:p>
        </w:tc>
        <w:tc>
          <w:tcPr>
            <w:tcW w:w="5620" w:type="dxa"/>
            <w:hideMark/>
          </w:tcPr>
          <w:p w14:paraId="7A914E77"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 xml:space="preserve">R @ T </w:t>
            </w:r>
            <w:r w:rsidRPr="00EA45E7">
              <w:rPr>
                <w:rFonts w:ascii="Segoe UI" w:eastAsia="Times New Roman" w:hAnsi="Segoe UI" w:cs="Segoe UI"/>
                <w:sz w:val="24"/>
                <w:szCs w:val="24"/>
                <w:lang w:eastAsia="en-GB"/>
              </w:rPr>
              <w:t>A4117 High Street</w:t>
            </w:r>
          </w:p>
        </w:tc>
      </w:tr>
      <w:tr w:rsidR="00EA45E7" w:rsidRPr="00EA45E7" w14:paraId="061D0484" w14:textId="77777777" w:rsidTr="000C0784">
        <w:trPr>
          <w:trHeight w:val="345"/>
        </w:trPr>
        <w:tc>
          <w:tcPr>
            <w:tcW w:w="820" w:type="dxa"/>
            <w:hideMark/>
          </w:tcPr>
          <w:p w14:paraId="3A7ED6F8"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194.6</w:t>
            </w:r>
          </w:p>
        </w:tc>
        <w:tc>
          <w:tcPr>
            <w:tcW w:w="820" w:type="dxa"/>
            <w:hideMark/>
          </w:tcPr>
          <w:p w14:paraId="2F09C60E"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1.3</w:t>
            </w:r>
          </w:p>
        </w:tc>
        <w:tc>
          <w:tcPr>
            <w:tcW w:w="5620" w:type="dxa"/>
            <w:hideMark/>
          </w:tcPr>
          <w:p w14:paraId="24FFD863"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L</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Highley B4363</w:t>
            </w:r>
          </w:p>
        </w:tc>
      </w:tr>
      <w:tr w:rsidR="00EA45E7" w:rsidRPr="00EA45E7" w14:paraId="57F97128" w14:textId="77777777" w:rsidTr="000C0784">
        <w:trPr>
          <w:trHeight w:val="345"/>
        </w:trPr>
        <w:tc>
          <w:tcPr>
            <w:tcW w:w="820" w:type="dxa"/>
            <w:hideMark/>
          </w:tcPr>
          <w:p w14:paraId="2242F86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199.4</w:t>
            </w:r>
          </w:p>
        </w:tc>
        <w:tc>
          <w:tcPr>
            <w:tcW w:w="820" w:type="dxa"/>
            <w:hideMark/>
          </w:tcPr>
          <w:p w14:paraId="7E41111C"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sz w:val="24"/>
                <w:szCs w:val="24"/>
                <w:lang w:eastAsia="en-GB"/>
              </w:rPr>
              <w:t>4.8</w:t>
            </w:r>
          </w:p>
        </w:tc>
        <w:tc>
          <w:tcPr>
            <w:tcW w:w="5620" w:type="dxa"/>
            <w:hideMark/>
          </w:tcPr>
          <w:p w14:paraId="213A631F" w14:textId="77777777" w:rsidR="00EA45E7" w:rsidRPr="00EA45E7" w:rsidRDefault="00EA45E7" w:rsidP="00EA45E7">
            <w:pPr>
              <w:spacing w:after="0" w:line="240" w:lineRule="auto"/>
              <w:rPr>
                <w:rFonts w:ascii="Segoe UI" w:eastAsia="Times New Roman" w:hAnsi="Segoe UI" w:cs="Segoe UI"/>
                <w:sz w:val="24"/>
                <w:szCs w:val="24"/>
                <w:lang w:eastAsia="en-GB"/>
              </w:rPr>
            </w:pPr>
            <w:r w:rsidRPr="00EA45E7">
              <w:rPr>
                <w:rFonts w:ascii="Segoe UI" w:eastAsia="Times New Roman" w:hAnsi="Segoe UI" w:cs="Segoe UI"/>
                <w:b/>
                <w:bCs/>
                <w:sz w:val="24"/>
                <w:szCs w:val="24"/>
                <w:lang w:eastAsia="en-GB"/>
              </w:rPr>
              <w:t>R</w:t>
            </w:r>
            <w:r w:rsidRPr="00EA45E7">
              <w:rPr>
                <w:rFonts w:ascii="Segoe UI" w:eastAsia="Times New Roman" w:hAnsi="Segoe UI" w:cs="Segoe UI"/>
                <w:sz w:val="24"/>
                <w:szCs w:val="24"/>
                <w:lang w:eastAsia="en-GB"/>
              </w:rPr>
              <w:t xml:space="preserve"> </w:t>
            </w:r>
            <w:proofErr w:type="spellStart"/>
            <w:r w:rsidRPr="00EA45E7">
              <w:rPr>
                <w:rFonts w:ascii="Segoe UI" w:eastAsia="Times New Roman" w:hAnsi="Segoe UI" w:cs="Segoe UI"/>
                <w:sz w:val="24"/>
                <w:szCs w:val="24"/>
                <w:lang w:eastAsia="en-GB"/>
              </w:rPr>
              <w:t>sp</w:t>
            </w:r>
            <w:proofErr w:type="spellEnd"/>
            <w:r w:rsidRPr="00EA45E7">
              <w:rPr>
                <w:rFonts w:ascii="Segoe UI" w:eastAsia="Times New Roman" w:hAnsi="Segoe UI" w:cs="Segoe UI"/>
                <w:sz w:val="24"/>
                <w:szCs w:val="24"/>
                <w:lang w:eastAsia="en-GB"/>
              </w:rPr>
              <w:t xml:space="preserve"> BEWDLEY B4199</w:t>
            </w:r>
          </w:p>
        </w:tc>
      </w:tr>
      <w:tr w:rsidR="00EA45E7" w:rsidRPr="00EA45E7" w14:paraId="5C4AA992" w14:textId="77777777" w:rsidTr="000C0784">
        <w:trPr>
          <w:trHeight w:val="345"/>
        </w:trPr>
        <w:tc>
          <w:tcPr>
            <w:tcW w:w="820" w:type="dxa"/>
            <w:shd w:val="clear" w:color="000000" w:fill="000000"/>
            <w:hideMark/>
          </w:tcPr>
          <w:p w14:paraId="1776DDA8"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201.0</w:t>
            </w:r>
          </w:p>
        </w:tc>
        <w:tc>
          <w:tcPr>
            <w:tcW w:w="820" w:type="dxa"/>
            <w:shd w:val="clear" w:color="000000" w:fill="000000"/>
            <w:hideMark/>
          </w:tcPr>
          <w:p w14:paraId="46222C81"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1.6</w:t>
            </w:r>
          </w:p>
        </w:tc>
        <w:tc>
          <w:tcPr>
            <w:tcW w:w="5620" w:type="dxa"/>
            <w:shd w:val="clear" w:color="000000" w:fill="000000"/>
            <w:hideMark/>
          </w:tcPr>
          <w:p w14:paraId="28122CBA" w14:textId="77777777" w:rsidR="00EA45E7" w:rsidRPr="00EA45E7" w:rsidRDefault="00EA45E7" w:rsidP="00EA45E7">
            <w:pPr>
              <w:spacing w:after="0" w:line="240" w:lineRule="auto"/>
              <w:rPr>
                <w:rFonts w:ascii="Segoe UI" w:eastAsia="Times New Roman" w:hAnsi="Segoe UI" w:cs="Segoe UI"/>
                <w:b/>
                <w:bCs/>
                <w:color w:val="FFFFFF"/>
                <w:sz w:val="24"/>
                <w:szCs w:val="24"/>
                <w:lang w:eastAsia="en-GB"/>
              </w:rPr>
            </w:pPr>
            <w:r w:rsidRPr="00EA45E7">
              <w:rPr>
                <w:rFonts w:ascii="Segoe UI" w:eastAsia="Times New Roman" w:hAnsi="Segoe UI" w:cs="Segoe UI"/>
                <w:b/>
                <w:bCs/>
                <w:color w:val="FFFFFF"/>
                <w:sz w:val="24"/>
                <w:szCs w:val="24"/>
                <w:lang w:eastAsia="en-GB"/>
              </w:rPr>
              <w:t>BEWDLEY ARRIVEE &amp; E-BREVET UPLOAD</w:t>
            </w:r>
          </w:p>
        </w:tc>
      </w:tr>
    </w:tbl>
    <w:p w14:paraId="2FAFEF42" w14:textId="77777777" w:rsidR="00EA45E7" w:rsidRDefault="00EA45E7">
      <w:pPr>
        <w:rPr>
          <w:b/>
          <w:bCs/>
        </w:rPr>
      </w:pPr>
    </w:p>
    <w:p w14:paraId="3450FAD4" w14:textId="21B35B6D" w:rsidR="000C0784" w:rsidRPr="000C0784" w:rsidRDefault="000C0784" w:rsidP="000C0784">
      <w:pPr>
        <w:tabs>
          <w:tab w:val="left" w:pos="3780"/>
        </w:tabs>
      </w:pPr>
      <w:r>
        <w:tab/>
      </w:r>
    </w:p>
    <w:sectPr w:rsidR="000C0784" w:rsidRPr="000C0784" w:rsidSect="00AD77CF">
      <w:pgSz w:w="11906" w:h="16838"/>
      <w:pgMar w:top="142"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F93"/>
    <w:multiLevelType w:val="hybridMultilevel"/>
    <w:tmpl w:val="D1C61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6502B8"/>
    <w:multiLevelType w:val="hybridMultilevel"/>
    <w:tmpl w:val="003EA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921A9"/>
    <w:multiLevelType w:val="hybridMultilevel"/>
    <w:tmpl w:val="04441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F350A8"/>
    <w:multiLevelType w:val="hybridMultilevel"/>
    <w:tmpl w:val="FA681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43FDE"/>
    <w:multiLevelType w:val="hybridMultilevel"/>
    <w:tmpl w:val="EB06C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0E3CFC"/>
    <w:multiLevelType w:val="hybridMultilevel"/>
    <w:tmpl w:val="9216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630FBF"/>
    <w:multiLevelType w:val="hybridMultilevel"/>
    <w:tmpl w:val="A0627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223756"/>
    <w:multiLevelType w:val="hybridMultilevel"/>
    <w:tmpl w:val="44B8A898"/>
    <w:lvl w:ilvl="0" w:tplc="08090001">
      <w:start w:val="1"/>
      <w:numFmt w:val="bullet"/>
      <w:lvlText w:val=""/>
      <w:lvlJc w:val="left"/>
      <w:pPr>
        <w:ind w:left="1800" w:hanging="360"/>
      </w:pPr>
      <w:rPr>
        <w:rFonts w:ascii="Symbol" w:hAnsi="Symbol"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6AC30E59"/>
    <w:multiLevelType w:val="hybridMultilevel"/>
    <w:tmpl w:val="34388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0E141B"/>
    <w:multiLevelType w:val="hybridMultilevel"/>
    <w:tmpl w:val="482AD2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3BC5013"/>
    <w:multiLevelType w:val="hybridMultilevel"/>
    <w:tmpl w:val="6C2C6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AE7C3B"/>
    <w:multiLevelType w:val="hybridMultilevel"/>
    <w:tmpl w:val="5A4ED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7B58E9"/>
    <w:multiLevelType w:val="hybridMultilevel"/>
    <w:tmpl w:val="60589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D85DEB"/>
    <w:multiLevelType w:val="hybridMultilevel"/>
    <w:tmpl w:val="9EA0D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3732791">
    <w:abstractNumId w:val="3"/>
  </w:num>
  <w:num w:numId="2" w16cid:durableId="1490049443">
    <w:abstractNumId w:val="12"/>
  </w:num>
  <w:num w:numId="3" w16cid:durableId="1592468778">
    <w:abstractNumId w:val="9"/>
  </w:num>
  <w:num w:numId="4" w16cid:durableId="2110926680">
    <w:abstractNumId w:val="7"/>
  </w:num>
  <w:num w:numId="5" w16cid:durableId="209652875">
    <w:abstractNumId w:val="10"/>
  </w:num>
  <w:num w:numId="6" w16cid:durableId="1223365291">
    <w:abstractNumId w:val="6"/>
  </w:num>
  <w:num w:numId="7" w16cid:durableId="659114698">
    <w:abstractNumId w:val="1"/>
  </w:num>
  <w:num w:numId="8" w16cid:durableId="1969046336">
    <w:abstractNumId w:val="11"/>
  </w:num>
  <w:num w:numId="9" w16cid:durableId="603533123">
    <w:abstractNumId w:val="8"/>
  </w:num>
  <w:num w:numId="10" w16cid:durableId="1660697193">
    <w:abstractNumId w:val="0"/>
  </w:num>
  <w:num w:numId="11" w16cid:durableId="1823694326">
    <w:abstractNumId w:val="5"/>
  </w:num>
  <w:num w:numId="12" w16cid:durableId="261644592">
    <w:abstractNumId w:val="2"/>
  </w:num>
  <w:num w:numId="13" w16cid:durableId="1076785943">
    <w:abstractNumId w:val="13"/>
  </w:num>
  <w:num w:numId="14" w16cid:durableId="17139170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048"/>
    <w:rsid w:val="00091345"/>
    <w:rsid w:val="000C0784"/>
    <w:rsid w:val="00173634"/>
    <w:rsid w:val="001E2FD0"/>
    <w:rsid w:val="001F224A"/>
    <w:rsid w:val="002327CF"/>
    <w:rsid w:val="002349C9"/>
    <w:rsid w:val="002533AD"/>
    <w:rsid w:val="0029681C"/>
    <w:rsid w:val="002A632E"/>
    <w:rsid w:val="002B4B0B"/>
    <w:rsid w:val="002E058A"/>
    <w:rsid w:val="002E0A06"/>
    <w:rsid w:val="002F5021"/>
    <w:rsid w:val="00302CA2"/>
    <w:rsid w:val="00332C3E"/>
    <w:rsid w:val="00344FBF"/>
    <w:rsid w:val="00364A97"/>
    <w:rsid w:val="00364CFD"/>
    <w:rsid w:val="00384491"/>
    <w:rsid w:val="003A2F62"/>
    <w:rsid w:val="00410830"/>
    <w:rsid w:val="004350CE"/>
    <w:rsid w:val="00456CC9"/>
    <w:rsid w:val="004969B6"/>
    <w:rsid w:val="004B73AB"/>
    <w:rsid w:val="004D728C"/>
    <w:rsid w:val="004E7E00"/>
    <w:rsid w:val="004F2F47"/>
    <w:rsid w:val="0059271F"/>
    <w:rsid w:val="00594B25"/>
    <w:rsid w:val="005E5289"/>
    <w:rsid w:val="005F29F8"/>
    <w:rsid w:val="00636F84"/>
    <w:rsid w:val="007239AF"/>
    <w:rsid w:val="007414A5"/>
    <w:rsid w:val="00767F35"/>
    <w:rsid w:val="007A6019"/>
    <w:rsid w:val="007F1048"/>
    <w:rsid w:val="008047A6"/>
    <w:rsid w:val="00825339"/>
    <w:rsid w:val="00882667"/>
    <w:rsid w:val="008E0E1F"/>
    <w:rsid w:val="00931AEB"/>
    <w:rsid w:val="00970CAE"/>
    <w:rsid w:val="009A030B"/>
    <w:rsid w:val="009F4A00"/>
    <w:rsid w:val="009F653D"/>
    <w:rsid w:val="009F7B6B"/>
    <w:rsid w:val="00A43BEF"/>
    <w:rsid w:val="00AC530E"/>
    <w:rsid w:val="00AD77CF"/>
    <w:rsid w:val="00AF26EE"/>
    <w:rsid w:val="00B43981"/>
    <w:rsid w:val="00B5403D"/>
    <w:rsid w:val="00B932F9"/>
    <w:rsid w:val="00BC3800"/>
    <w:rsid w:val="00BF024D"/>
    <w:rsid w:val="00C45079"/>
    <w:rsid w:val="00C73CE6"/>
    <w:rsid w:val="00C86294"/>
    <w:rsid w:val="00CA0F30"/>
    <w:rsid w:val="00CB5FA1"/>
    <w:rsid w:val="00CD49C9"/>
    <w:rsid w:val="00CF1047"/>
    <w:rsid w:val="00D07B76"/>
    <w:rsid w:val="00D3221E"/>
    <w:rsid w:val="00D50256"/>
    <w:rsid w:val="00D71973"/>
    <w:rsid w:val="00DB1F24"/>
    <w:rsid w:val="00DE4BBC"/>
    <w:rsid w:val="00DF0F65"/>
    <w:rsid w:val="00EA45E7"/>
    <w:rsid w:val="00EC6623"/>
    <w:rsid w:val="00F03188"/>
    <w:rsid w:val="00FA55AC"/>
    <w:rsid w:val="00FD6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E1692"/>
  <w15:chartTrackingRefBased/>
  <w15:docId w15:val="{2921ECA8-A0FE-482F-ABA1-3478C5EB3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ill Sans MT" w:eastAsiaTheme="minorHAnsi" w:hAnsi="Gill Sans MT"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1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1048"/>
    <w:pPr>
      <w:ind w:left="720"/>
      <w:contextualSpacing/>
    </w:pPr>
  </w:style>
  <w:style w:type="character" w:styleId="Hyperlink">
    <w:name w:val="Hyperlink"/>
    <w:basedOn w:val="DefaultParagraphFont"/>
    <w:uiPriority w:val="99"/>
    <w:unhideWhenUsed/>
    <w:rsid w:val="007F1048"/>
    <w:rPr>
      <w:color w:val="0563C1" w:themeColor="hyperlink"/>
      <w:u w:val="single"/>
    </w:rPr>
  </w:style>
  <w:style w:type="character" w:styleId="UnresolvedMention">
    <w:name w:val="Unresolved Mention"/>
    <w:basedOn w:val="DefaultParagraphFont"/>
    <w:uiPriority w:val="99"/>
    <w:semiHidden/>
    <w:unhideWhenUsed/>
    <w:rsid w:val="002327CF"/>
    <w:rPr>
      <w:color w:val="605E5C"/>
      <w:shd w:val="clear" w:color="auto" w:fill="E1DFDD"/>
    </w:rPr>
  </w:style>
  <w:style w:type="paragraph" w:styleId="NoSpacing">
    <w:name w:val="No Spacing"/>
    <w:uiPriority w:val="1"/>
    <w:qFormat/>
    <w:rsid w:val="002327CF"/>
    <w:pPr>
      <w:spacing w:after="0" w:line="240" w:lineRule="auto"/>
    </w:pPr>
  </w:style>
  <w:style w:type="character" w:styleId="FollowedHyperlink">
    <w:name w:val="FollowedHyperlink"/>
    <w:basedOn w:val="DefaultParagraphFont"/>
    <w:uiPriority w:val="99"/>
    <w:semiHidden/>
    <w:unhideWhenUsed/>
    <w:rsid w:val="008826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1915">
      <w:bodyDiv w:val="1"/>
      <w:marLeft w:val="0"/>
      <w:marRight w:val="0"/>
      <w:marTop w:val="0"/>
      <w:marBottom w:val="0"/>
      <w:divBdr>
        <w:top w:val="none" w:sz="0" w:space="0" w:color="auto"/>
        <w:left w:val="none" w:sz="0" w:space="0" w:color="auto"/>
        <w:bottom w:val="none" w:sz="0" w:space="0" w:color="auto"/>
        <w:right w:val="none" w:sz="0" w:space="0" w:color="auto"/>
      </w:divBdr>
    </w:div>
    <w:div w:id="164685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dax.uk/about-audax/event-types/permanent-events/e-brevet" TargetMode="External"/><Relationship Id="rId3" Type="http://schemas.openxmlformats.org/officeDocument/2006/relationships/settings" Target="settings.xml"/><Relationship Id="rId7" Type="http://schemas.openxmlformats.org/officeDocument/2006/relationships/hyperlink" Target="https://ridewithgps.com/routes/5298767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are.google/vmKO171Z8YOYInIX4" TargetMode="External"/><Relationship Id="rId11" Type="http://schemas.openxmlformats.org/officeDocument/2006/relationships/fontTable" Target="fontTable.xml"/><Relationship Id="rId5" Type="http://schemas.openxmlformats.org/officeDocument/2006/relationships/hyperlink" Target="https://www.wyreforestdc.gov.uk/streets-and-parking/parking/car-parks-in-wyre-forest/car-parks-in-bewdley/" TargetMode="External"/><Relationship Id="rId10" Type="http://schemas.openxmlformats.org/officeDocument/2006/relationships/hyperlink" Target="mailto:p.whiteman@bham.ac.uk" TargetMode="External"/><Relationship Id="rId4" Type="http://schemas.openxmlformats.org/officeDocument/2006/relationships/webSettings" Target="webSettings.xml"/><Relationship Id="rId9" Type="http://schemas.openxmlformats.org/officeDocument/2006/relationships/hyperlink" Target="mailto:p.whiteman@bham.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1711</Words>
  <Characters>7651</Characters>
  <Application>Microsoft Office Word</Application>
  <DocSecurity>0</DocSecurity>
  <Lines>382</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Spurgeon</dc:creator>
  <cp:keywords/>
  <dc:description/>
  <cp:lastModifiedBy>Philip Whiteman (Public Administration and Policy)</cp:lastModifiedBy>
  <cp:revision>2</cp:revision>
  <dcterms:created xsi:type="dcterms:W3CDTF">2026-03-09T15:52:00Z</dcterms:created>
  <dcterms:modified xsi:type="dcterms:W3CDTF">2026-03-09T15:52:00Z</dcterms:modified>
</cp:coreProperties>
</file>